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4234CD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4234CD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4234CD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4234CD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4234CD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4234CD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4234CD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4234CD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91</w:t>
      </w:r>
    </w:p>
    <w:p w:rsidR="007656AF" w:rsidRPr="008601B4" w:rsidRDefault="004234CD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4234CD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4234CD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4234CD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4234CD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4234CD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4234CD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4234CD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4234CD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4234CD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MIČEVEC</w:t>
      </w:r>
    </w:p>
    <w:p w:rsidR="00233E03" w:rsidRDefault="004234CD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4234CD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9B6EB3" w:rsidTr="00C350EB">
        <w:tc>
          <w:tcPr>
            <w:tcW w:w="9322" w:type="dxa"/>
          </w:tcPr>
          <w:p w:rsidR="00E370CA" w:rsidRPr="00A549A5" w:rsidRDefault="004234CD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"BANDIĆ MILAN 365 - STRANKA RADA I SOLIDARNOSTI" - "365 STRANKA RADA I SOLIDARNOSTI"</w:t>
            </w:r>
          </w:p>
        </w:tc>
      </w:tr>
      <w:tr w:rsidR="009B6EB3" w:rsidTr="00C350EB">
        <w:tc>
          <w:tcPr>
            <w:tcW w:w="9322" w:type="dxa"/>
          </w:tcPr>
          <w:p w:rsidR="00E370CA" w:rsidRPr="00A549A5" w:rsidRDefault="004234CD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4234CD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IVICA BARUKČIĆ</w:t>
      </w:r>
    </w:p>
    <w:p w:rsidR="0074131D" w:rsidRPr="0029324B" w:rsidRDefault="004234CD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4234C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IVICA BARUKČIĆ; MIČEVEC, SAVSKA ULICA 39; rođ. </w:t>
      </w:r>
      <w:r w:rsidRPr="00A549A5">
        <w:rPr>
          <w:rFonts w:ascii="Arial" w:eastAsia="Calibri" w:hAnsi="Arial" w:cs="Arial"/>
        </w:rPr>
        <w:t>05.08.1955.; OIB: 23767467069; M</w:t>
      </w:r>
    </w:p>
    <w:p w:rsidR="00F42201" w:rsidRDefault="004234C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ANTONIO VELDIĆ; MIČEVEC, ŠPIČIĆEVA ULICA 7; rođ. 02.11.1981.; OIB: 12001990022; M</w:t>
      </w:r>
    </w:p>
    <w:p w:rsidR="00F42201" w:rsidRDefault="004234C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MIROSLAV JANKOVIĆ; MIČEVEC, II ODVOJAK JANKOVIĆEVE ULICE 1; rođ. 17.01.1976.; OIB: 63149957952; M</w:t>
      </w:r>
    </w:p>
    <w:p w:rsidR="00F42201" w:rsidRDefault="004234C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IGOR BARUKČIĆ; MIČEVEC, SAVSKA ULICA 39; ro</w:t>
      </w:r>
      <w:r w:rsidRPr="00A549A5">
        <w:rPr>
          <w:rFonts w:ascii="Arial" w:eastAsia="Calibri" w:hAnsi="Arial" w:cs="Arial"/>
        </w:rPr>
        <w:t>đ. 05.04.1982.; OIB: 79711989654; M</w:t>
      </w:r>
    </w:p>
    <w:p w:rsidR="00F42201" w:rsidRDefault="004234C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BRANKO GAŠPAREC; MIČEVEC, MIČEVEČKA 19; rođ. 28.04.1966.; OIB: 76952901813; M</w:t>
      </w:r>
    </w:p>
    <w:p w:rsidR="00F42201" w:rsidRDefault="004234C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ANTONIO HALUGA; MIČEVEC, JANKOVIĆEVA ULICA 22; rođ. 20.09.1991.; OIB: 69430670738; M</w:t>
      </w:r>
    </w:p>
    <w:p w:rsidR="00F42201" w:rsidRDefault="004234C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CAGANIĆ; MIČEVEC, ULICA STJEPANA RADIĆA 26; rođ. 05.</w:t>
      </w:r>
      <w:r w:rsidRPr="00A549A5">
        <w:rPr>
          <w:rFonts w:ascii="Arial" w:eastAsia="Calibri" w:hAnsi="Arial" w:cs="Arial"/>
        </w:rPr>
        <w:t>10.1957.; OIB: 61912592423; M</w:t>
      </w:r>
    </w:p>
    <w:p w:rsidR="00F42201" w:rsidRDefault="004234C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TIHOMIR POSAVEC; MIČEVEC, ULICA STJEPANA RADIĆA 3; rođ. 25.07.1968.; OIB: 76398973808; M</w:t>
      </w:r>
    </w:p>
    <w:p w:rsidR="00AF395B" w:rsidRPr="00AF395B" w:rsidRDefault="004234CD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lastRenderedPageBreak/>
        <w:t>IVAN JANKOVIĆ; MIČEVEC, II ODVOJAK JANKOVIĆEVE ULICE 5; rođ. 02.10.1953.; OIB: 76742809758; M</w:t>
      </w:r>
    </w:p>
    <w:p w:rsidR="00AE48D9" w:rsidRDefault="004234CD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4234CD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4234CD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9B6EB3" w:rsidTr="00E65992">
        <w:tc>
          <w:tcPr>
            <w:tcW w:w="4644" w:type="dxa"/>
          </w:tcPr>
          <w:p w:rsidR="00E65992" w:rsidRPr="00FA495A" w:rsidRDefault="004234C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4234C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4234C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4234C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4234C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4234C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4234C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 xml:space="preserve">Štefica </w:t>
            </w:r>
            <w:r w:rsidRPr="00FA495A">
              <w:rPr>
                <w:rFonts w:ascii="Arial" w:eastAsia="Calibri" w:hAnsi="Arial" w:cs="Arial"/>
              </w:rPr>
              <w:t>Šlopar v.r.</w:t>
            </w:r>
          </w:p>
        </w:tc>
        <w:tc>
          <w:tcPr>
            <w:tcW w:w="4644" w:type="dxa"/>
          </w:tcPr>
          <w:p w:rsidR="00E65992" w:rsidRPr="00FA495A" w:rsidRDefault="004234C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4234C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4234C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4234C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4234C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4234C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4234C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4234C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4234CD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4234CD" w:rsidP="004641CC">
      <w:pPr>
        <w:pStyle w:val="Normal0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977501799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4234CD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4234CD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4234CD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4234CD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4234CD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4234CD" w:rsidP="00947322">
      <w:pPr>
        <w:pStyle w:val="Normal0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4234CD" w:rsidP="002F0904">
      <w:pPr>
        <w:pStyle w:val="Normal0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4234CD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4234CD" w:rsidP="007167A1">
      <w:pPr>
        <w:pStyle w:val="Normal0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92</w:t>
      </w:r>
      <w:bookmarkStart w:id="0" w:name="_GoBack"/>
      <w:bookmarkEnd w:id="0"/>
    </w:p>
    <w:p w:rsidR="001B3D9F" w:rsidRPr="008D5438" w:rsidRDefault="004234CD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D5438" w:rsidRDefault="004234CD" w:rsidP="002F0904">
      <w:pPr>
        <w:pStyle w:val="Normal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4234CD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4234CD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1B3D9F" w:rsidRDefault="004234CD" w:rsidP="00F718B0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 xml:space="preserve">izbornim jedinicama (Službeni glasnik Grada Velike Gorice br. 1/13.), </w:t>
      </w:r>
      <w:r w:rsidRPr="001B3D9F">
        <w:rPr>
          <w:rFonts w:ascii="Arial" w:eastAsia="Calibri" w:hAnsi="Arial" w:cs="Arial"/>
          <w:szCs w:val="20"/>
        </w:rPr>
        <w:t>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4234CD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4234CD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4234CD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4234CD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4234CD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4234CD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MIČEVEC</w:t>
      </w:r>
    </w:p>
    <w:p w:rsidR="00FD18D1" w:rsidRDefault="004234CD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4234CD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4234CD" w:rsidP="005C3B38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DC7632" w:rsidRDefault="004234CD" w:rsidP="005B1BC6">
      <w:pPr>
        <w:pStyle w:val="BoldParagraph"/>
        <w:numPr>
          <w:ilvl w:val="0"/>
          <w:numId w:val="6"/>
        </w:numPr>
      </w:pPr>
      <w:r w:rsidRPr="005B5F99">
        <w:t>"BANDIĆ MILAN 365 - STRANKA RADA I SOLIDARNOSTI" - "365 STRANKA RADA I SOLIDARNOSTI"</w:t>
      </w:r>
    </w:p>
    <w:p w:rsidR="00DC7632" w:rsidRDefault="004234CD" w:rsidP="005B1BC6">
      <w:pPr>
        <w:pStyle w:val="BoldParagraph"/>
        <w:numPr>
          <w:ilvl w:val="1"/>
          <w:numId w:val="6"/>
        </w:numPr>
      </w:pPr>
      <w:r w:rsidRPr="005B5F99">
        <w:t xml:space="preserve">HRVATSKA </w:t>
      </w:r>
      <w:r w:rsidRPr="005B5F99">
        <w:t>DEMOKRATSKA ZAJEDNICA - HDZ</w:t>
      </w:r>
    </w:p>
    <w:p w:rsidR="00DC7632" w:rsidRDefault="004234CD" w:rsidP="005B1BC6">
      <w:pPr>
        <w:pStyle w:val="NotNumeratedParagraph"/>
        <w:numPr>
          <w:ilvl w:val="1"/>
          <w:numId w:val="6"/>
        </w:numPr>
      </w:pPr>
      <w:r w:rsidRPr="005B5F99">
        <w:t>Nositelj kandidacijske liste: IVICA BARUKČIĆ</w:t>
      </w:r>
    </w:p>
    <w:p w:rsidR="00AE48D9" w:rsidRDefault="004234CD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4234CD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4234CD" w:rsidP="00DC7632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9B6EB3" w:rsidTr="00E65992">
        <w:tc>
          <w:tcPr>
            <w:tcW w:w="4644" w:type="dxa"/>
          </w:tcPr>
          <w:p w:rsidR="00E65992" w:rsidRPr="00196291" w:rsidRDefault="004234C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4234C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4234C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4234C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4234C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4234C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4234C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4234C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4234C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4234C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4234C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4234C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4234C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4234C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4234C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4234CD" w:rsidP="008B2260">
      <w:pPr>
        <w:pStyle w:val="Normal0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EEF8491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008E6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F4F8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A680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EC93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D281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1EA5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903A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3A74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0382155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16EB0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00ED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6E34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EC3A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161D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40BE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2048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52DE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62F85D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6234E7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024D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8C45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9203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A095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AEF6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5C85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B6D3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5050A164"/>
    <w:numStyleLink w:val="StyleBoldFirstLevel"/>
  </w:abstractNum>
  <w:abstractNum w:abstractNumId="6">
    <w:nsid w:val="7D7D6C93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EB3"/>
    <w:rsid w:val="004234CD"/>
    <w:rsid w:val="009B6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1B415537-4C90-4EB6-B69E-F0A0E8EFCA80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371</Words>
  <Characters>2120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2021-04-30T10:33:00Z</dcterms:created>
  <dcterms:modified xsi:type="dcterms:W3CDTF">2021-04-30T10:33:00Z</dcterms:modified>
</cp:coreProperties>
</file>