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6" w:rsidRDefault="00C053AD" w:rsidP="005B64E6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AC1F35" wp14:editId="2B35EEDA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9BF2B" wp14:editId="0077A972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5B64E6">
        <w:tab/>
      </w:r>
    </w:p>
    <w:p w:rsidR="005B64E6" w:rsidRPr="005B64E6" w:rsidRDefault="005B64E6" w:rsidP="005B64E6"/>
    <w:p w:rsidR="008144C7" w:rsidRDefault="008144C7" w:rsidP="008144C7">
      <w:pPr>
        <w:pStyle w:val="Bezproreda"/>
        <w:jc w:val="center"/>
        <w:rPr>
          <w:b/>
        </w:rPr>
      </w:pPr>
    </w:p>
    <w:p w:rsidR="008144C7" w:rsidRPr="00C053AD" w:rsidRDefault="00372D55" w:rsidP="008144C7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ZAHTJEV</w:t>
      </w:r>
    </w:p>
    <w:p w:rsidR="00941A6B" w:rsidRPr="00C053AD" w:rsidRDefault="00372D55" w:rsidP="008918E2">
      <w:pPr>
        <w:pStyle w:val="Bezproreda"/>
        <w:jc w:val="center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>ZA DODJELU POTPORE MALE VRIJEDNOSTI ZA</w:t>
      </w:r>
      <w:r w:rsidR="008144C7" w:rsidRPr="00C053AD">
        <w:rPr>
          <w:b/>
          <w:sz w:val="24"/>
          <w:szCs w:val="24"/>
        </w:rPr>
        <w:t xml:space="preserve"> </w:t>
      </w:r>
      <w:r w:rsidR="00941A6B">
        <w:rPr>
          <w:b/>
          <w:sz w:val="24"/>
          <w:szCs w:val="24"/>
        </w:rPr>
        <w:t>NABAVU</w:t>
      </w:r>
      <w:r w:rsidR="003F4011">
        <w:rPr>
          <w:b/>
          <w:sz w:val="24"/>
          <w:szCs w:val="24"/>
        </w:rPr>
        <w:t xml:space="preserve"> </w:t>
      </w:r>
      <w:r w:rsidR="00B935CB">
        <w:rPr>
          <w:b/>
          <w:sz w:val="24"/>
          <w:szCs w:val="24"/>
        </w:rPr>
        <w:t>STROJEVA I OPREME</w:t>
      </w:r>
    </w:p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3113"/>
        <w:gridCol w:w="408"/>
        <w:gridCol w:w="477"/>
        <w:gridCol w:w="255"/>
        <w:gridCol w:w="81"/>
        <w:gridCol w:w="336"/>
        <w:gridCol w:w="336"/>
        <w:gridCol w:w="336"/>
        <w:gridCol w:w="371"/>
        <w:gridCol w:w="337"/>
        <w:gridCol w:w="337"/>
        <w:gridCol w:w="337"/>
        <w:gridCol w:w="337"/>
        <w:gridCol w:w="183"/>
        <w:gridCol w:w="154"/>
        <w:gridCol w:w="337"/>
        <w:gridCol w:w="337"/>
        <w:gridCol w:w="337"/>
        <w:gridCol w:w="337"/>
        <w:gridCol w:w="337"/>
        <w:gridCol w:w="337"/>
        <w:gridCol w:w="337"/>
        <w:gridCol w:w="361"/>
        <w:gridCol w:w="372"/>
      </w:tblGrid>
      <w:tr w:rsidR="005B64E6" w:rsidRPr="00C053AD" w:rsidTr="00B935CB">
        <w:tc>
          <w:tcPr>
            <w:tcW w:w="10490" w:type="dxa"/>
            <w:gridSpan w:val="24"/>
          </w:tcPr>
          <w:p w:rsidR="004C5B5D" w:rsidRPr="00C053AD" w:rsidRDefault="005B64E6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</w:tc>
      </w:tr>
      <w:tr w:rsidR="005B64E6" w:rsidRPr="00C053AD" w:rsidTr="007566CF">
        <w:tc>
          <w:tcPr>
            <w:tcW w:w="3998" w:type="dxa"/>
            <w:gridSpan w:val="3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NAZIV NOSITELJA/ODGOVORNE OSOBE POLJOPRIVREDNOG GOSPODARSTVA</w:t>
            </w:r>
          </w:p>
        </w:tc>
        <w:tc>
          <w:tcPr>
            <w:tcW w:w="6492" w:type="dxa"/>
            <w:gridSpan w:val="21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C053AD" w:rsidTr="007566CF">
        <w:tc>
          <w:tcPr>
            <w:tcW w:w="3998" w:type="dxa"/>
            <w:gridSpan w:val="3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MATIČNI BROJ POLJOPRIVREDNOG GOSPODARSTVA (MIBPG)</w:t>
            </w:r>
          </w:p>
        </w:tc>
        <w:tc>
          <w:tcPr>
            <w:tcW w:w="6492" w:type="dxa"/>
            <w:gridSpan w:val="21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C053AD" w:rsidTr="007566CF">
        <w:tc>
          <w:tcPr>
            <w:tcW w:w="3998" w:type="dxa"/>
            <w:gridSpan w:val="3"/>
          </w:tcPr>
          <w:p w:rsidR="004C5B5D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OIB</w:t>
            </w:r>
          </w:p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6492" w:type="dxa"/>
            <w:gridSpan w:val="21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C053AD" w:rsidTr="007566CF">
        <w:tc>
          <w:tcPr>
            <w:tcW w:w="3998" w:type="dxa"/>
            <w:gridSpan w:val="3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ADRESA PREBIVALIŠTA/SJEDIŠTA</w:t>
            </w:r>
          </w:p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(ulica i kućni broj, broj pošte, naselje)</w:t>
            </w:r>
          </w:p>
        </w:tc>
        <w:tc>
          <w:tcPr>
            <w:tcW w:w="6492" w:type="dxa"/>
            <w:gridSpan w:val="21"/>
          </w:tcPr>
          <w:p w:rsidR="005B64E6" w:rsidRPr="0038742E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7566CF" w:rsidRPr="00C053AD" w:rsidTr="00554492">
        <w:tc>
          <w:tcPr>
            <w:tcW w:w="3998" w:type="dxa"/>
            <w:gridSpan w:val="3"/>
            <w:vAlign w:val="center"/>
          </w:tcPr>
          <w:p w:rsidR="007566CF" w:rsidRPr="0038742E" w:rsidRDefault="007566CF" w:rsidP="00B97937">
            <w:pPr>
              <w:rPr>
                <w:rFonts w:ascii="Calibri" w:hAnsi="Calibri" w:cs="Calibri"/>
                <w:bCs/>
              </w:rPr>
            </w:pPr>
            <w:r w:rsidRPr="0038742E">
              <w:rPr>
                <w:rFonts w:ascii="Calibri" w:hAnsi="Calibri" w:cs="Calibri"/>
                <w:bCs/>
              </w:rPr>
              <w:t>PODNOSITELJ  JE EVIDENTIRAN U REGISTRU POREZNIH OBVEZNIKA</w:t>
            </w:r>
            <w:r w:rsidRPr="0038742E">
              <w:rPr>
                <w:rFonts w:ascii="Calibri" w:hAnsi="Calibri" w:cs="Calibri"/>
                <w:bCs/>
              </w:rPr>
              <w:tab/>
            </w:r>
          </w:p>
        </w:tc>
        <w:tc>
          <w:tcPr>
            <w:tcW w:w="3246" w:type="dxa"/>
            <w:gridSpan w:val="11"/>
            <w:vAlign w:val="center"/>
          </w:tcPr>
          <w:p w:rsidR="007566CF" w:rsidRPr="0038742E" w:rsidRDefault="00AF14F6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6CF" w:rsidRPr="0038742E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7566CF" w:rsidRPr="0038742E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46" w:type="dxa"/>
            <w:gridSpan w:val="10"/>
            <w:vAlign w:val="center"/>
          </w:tcPr>
          <w:p w:rsidR="007566CF" w:rsidRPr="0038742E" w:rsidRDefault="00AF14F6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6CF" w:rsidRPr="0038742E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7566CF" w:rsidRPr="0038742E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7566CF" w:rsidRPr="00C053AD" w:rsidTr="007566CF">
        <w:tc>
          <w:tcPr>
            <w:tcW w:w="3998" w:type="dxa"/>
            <w:gridSpan w:val="3"/>
          </w:tcPr>
          <w:p w:rsidR="007566CF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GRAD/OPĆINA</w:t>
            </w:r>
          </w:p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6492" w:type="dxa"/>
            <w:gridSpan w:val="21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7566CF" w:rsidRPr="00C053AD" w:rsidTr="007566CF">
        <w:tc>
          <w:tcPr>
            <w:tcW w:w="3998" w:type="dxa"/>
            <w:gridSpan w:val="3"/>
          </w:tcPr>
          <w:p w:rsidR="007566CF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BROJ TEL/MOB/FAX</w:t>
            </w:r>
          </w:p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6492" w:type="dxa"/>
            <w:gridSpan w:val="21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7566CF" w:rsidRPr="00C053AD" w:rsidTr="007566CF">
        <w:tc>
          <w:tcPr>
            <w:tcW w:w="3113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IBAN</w:t>
            </w:r>
          </w:p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408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H</w:t>
            </w:r>
          </w:p>
        </w:tc>
        <w:tc>
          <w:tcPr>
            <w:tcW w:w="47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38742E">
              <w:rPr>
                <w:rFonts w:ascii="Calibri" w:hAnsi="Calibri"/>
              </w:rPr>
              <w:t>R</w:t>
            </w:r>
          </w:p>
        </w:tc>
        <w:tc>
          <w:tcPr>
            <w:tcW w:w="336" w:type="dxa"/>
            <w:gridSpan w:val="2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6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6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6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71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  <w:gridSpan w:val="2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37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61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  <w:tc>
          <w:tcPr>
            <w:tcW w:w="372" w:type="dxa"/>
          </w:tcPr>
          <w:p w:rsidR="007566CF" w:rsidRPr="0038742E" w:rsidRDefault="007566CF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7566CF" w:rsidRPr="00C053AD" w:rsidTr="00B935CB">
        <w:tc>
          <w:tcPr>
            <w:tcW w:w="10490" w:type="dxa"/>
            <w:gridSpan w:val="24"/>
          </w:tcPr>
          <w:p w:rsidR="007566CF" w:rsidRDefault="007566CF" w:rsidP="00377BA1">
            <w:pPr>
              <w:tabs>
                <w:tab w:val="left" w:pos="2392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C77BD">
              <w:rPr>
                <w:rFonts w:ascii="Calibri" w:hAnsi="Calibri"/>
                <w:b/>
                <w:sz w:val="24"/>
                <w:szCs w:val="24"/>
              </w:rPr>
              <w:t xml:space="preserve">SPECIFIKACIJA </w:t>
            </w:r>
            <w:r>
              <w:rPr>
                <w:rFonts w:ascii="Calibri" w:hAnsi="Calibri"/>
                <w:b/>
                <w:sz w:val="24"/>
                <w:szCs w:val="24"/>
              </w:rPr>
              <w:t>PROVEDENIH ULAGANJA</w:t>
            </w:r>
          </w:p>
          <w:p w:rsidR="007566CF" w:rsidRPr="00C053AD" w:rsidRDefault="007566CF" w:rsidP="00377BA1">
            <w:pPr>
              <w:tabs>
                <w:tab w:val="left" w:pos="23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8742E" w:rsidRPr="00C053AD" w:rsidTr="0038742E">
        <w:trPr>
          <w:trHeight w:val="269"/>
        </w:trPr>
        <w:tc>
          <w:tcPr>
            <w:tcW w:w="4253" w:type="dxa"/>
            <w:gridSpan w:val="4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  <w:r w:rsidRPr="0038742E">
              <w:rPr>
                <w:rFonts w:ascii="Calibri" w:hAnsi="Calibri"/>
              </w:rPr>
              <w:t>Nabavljeno je:</w:t>
            </w:r>
          </w:p>
        </w:tc>
        <w:tc>
          <w:tcPr>
            <w:tcW w:w="4493" w:type="dxa"/>
            <w:gridSpan w:val="1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  <w:r w:rsidRPr="0038742E">
              <w:rPr>
                <w:rFonts w:ascii="Calibri" w:hAnsi="Calibri"/>
              </w:rPr>
              <w:t>Dobavljač</w:t>
            </w:r>
          </w:p>
        </w:tc>
        <w:tc>
          <w:tcPr>
            <w:tcW w:w="1744" w:type="dxa"/>
            <w:gridSpan w:val="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  <w:r w:rsidRPr="0038742E">
              <w:rPr>
                <w:rFonts w:ascii="Calibri" w:hAnsi="Calibri"/>
              </w:rPr>
              <w:t>Iznos računa</w:t>
            </w:r>
            <w:r>
              <w:rPr>
                <w:rFonts w:ascii="Calibri" w:hAnsi="Calibri"/>
              </w:rPr>
              <w:t xml:space="preserve"> u kn</w:t>
            </w:r>
          </w:p>
        </w:tc>
      </w:tr>
      <w:tr w:rsidR="0038742E" w:rsidRPr="00C053AD" w:rsidTr="0038742E">
        <w:trPr>
          <w:trHeight w:val="596"/>
        </w:trPr>
        <w:tc>
          <w:tcPr>
            <w:tcW w:w="4253" w:type="dxa"/>
            <w:gridSpan w:val="4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93" w:type="dxa"/>
            <w:gridSpan w:val="1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44" w:type="dxa"/>
            <w:gridSpan w:val="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</w:tr>
      <w:tr w:rsidR="0038742E" w:rsidRPr="00C053AD" w:rsidTr="0038742E">
        <w:trPr>
          <w:trHeight w:val="596"/>
        </w:trPr>
        <w:tc>
          <w:tcPr>
            <w:tcW w:w="4253" w:type="dxa"/>
            <w:gridSpan w:val="4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93" w:type="dxa"/>
            <w:gridSpan w:val="1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44" w:type="dxa"/>
            <w:gridSpan w:val="5"/>
          </w:tcPr>
          <w:p w:rsidR="0038742E" w:rsidRPr="0038742E" w:rsidRDefault="0038742E" w:rsidP="005B64E6">
            <w:pPr>
              <w:tabs>
                <w:tab w:val="left" w:pos="2392"/>
              </w:tabs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38742E" w:rsidRDefault="0038742E" w:rsidP="00372D55">
      <w:pPr>
        <w:pStyle w:val="Bezproreda"/>
        <w:jc w:val="both"/>
        <w:rPr>
          <w:rFonts w:ascii="Calibri" w:hAnsi="Calibri"/>
          <w:b/>
        </w:rPr>
      </w:pPr>
    </w:p>
    <w:p w:rsidR="00372D55" w:rsidRPr="0038742E" w:rsidRDefault="00372D55" w:rsidP="00372D55">
      <w:pPr>
        <w:pStyle w:val="Bezproreda"/>
        <w:jc w:val="both"/>
        <w:rPr>
          <w:rFonts w:ascii="Calibri" w:hAnsi="Calibri"/>
          <w:b/>
        </w:rPr>
      </w:pPr>
      <w:r w:rsidRPr="0038742E">
        <w:rPr>
          <w:rFonts w:ascii="Calibri" w:hAnsi="Calibri"/>
          <w:b/>
        </w:rPr>
        <w:t xml:space="preserve">Ovom zahtjevu prilažem: </w:t>
      </w:r>
    </w:p>
    <w:p w:rsidR="00372D55" w:rsidRPr="0038742E" w:rsidRDefault="00372D55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Presliku osobne iskaznice, ili Obrtnice, ili Izvoda Trgovačkog suda o upisu u trgovački registar, </w:t>
      </w:r>
    </w:p>
    <w:p w:rsidR="00372D55" w:rsidRPr="0038742E" w:rsidRDefault="00372D55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Presliku rješenja o upisu u Upisnik poljoprivrednih gospodarstava ili zelene iskaznice, </w:t>
      </w:r>
    </w:p>
    <w:p w:rsidR="00372D55" w:rsidRPr="0038742E" w:rsidRDefault="005441B5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Presliku računa </w:t>
      </w:r>
      <w:r w:rsidR="0016429A" w:rsidRPr="0038742E">
        <w:rPr>
          <w:rFonts w:ascii="Calibri" w:hAnsi="Calibri"/>
        </w:rPr>
        <w:t>i dokaza o plaćanju prihvatljivog troška</w:t>
      </w:r>
      <w:r w:rsidR="00372D55" w:rsidRPr="0038742E">
        <w:rPr>
          <w:rFonts w:ascii="Calibri" w:hAnsi="Calibri"/>
        </w:rPr>
        <w:t xml:space="preserve">, </w:t>
      </w:r>
    </w:p>
    <w:p w:rsidR="00372D55" w:rsidRPr="0038742E" w:rsidRDefault="00372D55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Posjedovni list ili gruntovni izvadak ili ugovor o zakupu ili Zapisnik o evidenciji uporabe poljoprivrednog zemljišta (Upis u </w:t>
      </w:r>
      <w:proofErr w:type="spellStart"/>
      <w:r w:rsidRPr="0038742E">
        <w:rPr>
          <w:rFonts w:ascii="Calibri" w:hAnsi="Calibri"/>
        </w:rPr>
        <w:t>Arkod</w:t>
      </w:r>
      <w:proofErr w:type="spellEnd"/>
      <w:r w:rsidRPr="0038742E">
        <w:rPr>
          <w:rFonts w:ascii="Calibri" w:hAnsi="Calibri"/>
        </w:rPr>
        <w:t>)</w:t>
      </w:r>
      <w:r w:rsidRPr="0038742E">
        <w:rPr>
          <w:rFonts w:ascii="Calibri" w:hAnsi="Calibri" w:cs="Calibri"/>
        </w:rPr>
        <w:t>;</w:t>
      </w:r>
      <w:r w:rsidRPr="0038742E">
        <w:rPr>
          <w:rFonts w:ascii="Calibri" w:hAnsi="Calibri"/>
        </w:rPr>
        <w:t xml:space="preserve"> </w:t>
      </w:r>
    </w:p>
    <w:p w:rsidR="00372D55" w:rsidRPr="0038742E" w:rsidRDefault="00372D55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Presliku </w:t>
      </w:r>
      <w:r w:rsidRPr="0038742E">
        <w:rPr>
          <w:rFonts w:ascii="Calibri" w:hAnsi="Calibri"/>
          <w:b/>
        </w:rPr>
        <w:t>ŽIRO</w:t>
      </w:r>
      <w:r w:rsidRPr="0038742E">
        <w:rPr>
          <w:rFonts w:ascii="Calibri" w:hAnsi="Calibri"/>
        </w:rPr>
        <w:t xml:space="preserve"> računa s pripadajućim </w:t>
      </w:r>
      <w:r w:rsidRPr="0038742E">
        <w:rPr>
          <w:rFonts w:ascii="Calibri" w:hAnsi="Calibri"/>
          <w:b/>
        </w:rPr>
        <w:t>IBAN brojem,</w:t>
      </w:r>
    </w:p>
    <w:p w:rsidR="008918E2" w:rsidRPr="0038742E" w:rsidRDefault="008918E2" w:rsidP="00C053AD">
      <w:pPr>
        <w:pStyle w:val="Bezproreda"/>
        <w:numPr>
          <w:ilvl w:val="0"/>
          <w:numId w:val="8"/>
        </w:numPr>
        <w:jc w:val="both"/>
        <w:rPr>
          <w:rFonts w:ascii="Calibri" w:hAnsi="Calibri"/>
          <w:b/>
        </w:rPr>
      </w:pPr>
      <w:r w:rsidRPr="0038742E">
        <w:rPr>
          <w:rFonts w:ascii="Calibri" w:hAnsi="Calibri"/>
          <w:b/>
        </w:rPr>
        <w:t xml:space="preserve">Za profesionalne poljoprivrednike dokaz o profesionalnom bavljenju poljoprivredom </w:t>
      </w:r>
      <w:r w:rsidRPr="0038742E">
        <w:rPr>
          <w:rFonts w:ascii="Calibri" w:hAnsi="Calibri"/>
        </w:rPr>
        <w:t>(</w:t>
      </w:r>
      <w:r w:rsidRPr="0038742E">
        <w:rPr>
          <w:rFonts w:ascii="Calibri" w:eastAsia="Times New Roman" w:hAnsi="Calibri" w:cs="Times New Roman"/>
          <w:lang w:eastAsia="hr-HR"/>
        </w:rPr>
        <w:t xml:space="preserve">Za fizičke osobe (OPG, obrt) Potvrda Porezne uprave o upisu u Registar poreznih obveznika, odnosno, za pravne osobe Obavijest o nacionalnoj klasifikaciji djelatnosti) ili </w:t>
      </w:r>
      <w:r w:rsidRPr="0038742E">
        <w:rPr>
          <w:rFonts w:ascii="Calibri" w:eastAsia="Times New Roman" w:hAnsi="Calibri" w:cs="Times New Roman"/>
          <w:b/>
          <w:lang w:eastAsia="hr-HR"/>
        </w:rPr>
        <w:t>Dokaz o plaćanju doprinosa za zdravstveno i mirovinsko osiguranje po osnovi obavljanja poljoprivredne djelatnosti</w:t>
      </w:r>
      <w:r w:rsidRPr="0038742E">
        <w:rPr>
          <w:rFonts w:ascii="Calibri" w:eastAsia="Times New Roman" w:hAnsi="Calibri" w:cs="Times New Roman"/>
          <w:lang w:eastAsia="hr-HR"/>
        </w:rPr>
        <w:t xml:space="preserve"> (Preslika posljednjeg Rješenja Porezne uprave obveznika plaćanja paušalnog poreza na dohodak, odnosno, posljednjeg JOOPD obrasca obveznika plaćanja poreza na dohodak ili poreza na dobit i M1P obrasca zaposlenika (ako je primjenjivo</w:t>
      </w:r>
      <w:r w:rsidR="0038742E" w:rsidRPr="0038742E">
        <w:rPr>
          <w:rFonts w:ascii="Calibri" w:eastAsia="Times New Roman" w:hAnsi="Calibri" w:cs="Times New Roman"/>
          <w:lang w:eastAsia="hr-HR"/>
        </w:rPr>
        <w:t>);</w:t>
      </w:r>
    </w:p>
    <w:p w:rsidR="00B935CB" w:rsidRPr="0038742E" w:rsidRDefault="004C5B5D" w:rsidP="008918E2">
      <w:pPr>
        <w:pStyle w:val="Bezproreda"/>
        <w:numPr>
          <w:ilvl w:val="0"/>
          <w:numId w:val="8"/>
        </w:numPr>
        <w:jc w:val="both"/>
        <w:rPr>
          <w:rFonts w:ascii="Calibri" w:hAnsi="Calibri"/>
        </w:rPr>
      </w:pPr>
      <w:r w:rsidRPr="0038742E">
        <w:rPr>
          <w:rFonts w:ascii="Calibri" w:hAnsi="Calibri"/>
        </w:rPr>
        <w:t xml:space="preserve">Upravnu pristojbu od 20,00 kn. </w:t>
      </w:r>
    </w:p>
    <w:p w:rsidR="0038742E" w:rsidRDefault="0038742E" w:rsidP="0038742E">
      <w:pPr>
        <w:pStyle w:val="Bezproreda"/>
        <w:ind w:left="142"/>
        <w:jc w:val="both"/>
        <w:rPr>
          <w:rFonts w:ascii="Calibri" w:hAnsi="Calibri"/>
        </w:rPr>
      </w:pPr>
      <w:r w:rsidRPr="0038742E">
        <w:rPr>
          <w:rFonts w:ascii="Calibri" w:hAnsi="Calibri"/>
          <w:b/>
          <w:i/>
        </w:rPr>
        <w:t>Napomena:</w:t>
      </w:r>
      <w:r w:rsidRPr="0038742E">
        <w:rPr>
          <w:rFonts w:ascii="Calibri" w:hAnsi="Calibri"/>
        </w:rPr>
        <w:t xml:space="preserve"> dokaz pod f) prilažu profesionalni korisnici u slučaju nabave strojeva i opreme za osnovnu obradu tla.</w:t>
      </w:r>
    </w:p>
    <w:p w:rsidR="00C053AD" w:rsidRPr="0038742E" w:rsidRDefault="00C053AD" w:rsidP="0038742E">
      <w:pPr>
        <w:pStyle w:val="Bezproreda"/>
        <w:ind w:left="142"/>
        <w:jc w:val="center"/>
        <w:rPr>
          <w:rFonts w:ascii="Calibri" w:hAnsi="Calibri"/>
        </w:rPr>
      </w:pPr>
      <w:r w:rsidRPr="004C5B5D">
        <w:rPr>
          <w:b/>
        </w:rPr>
        <w:lastRenderedPageBreak/>
        <w:t>IZJAVE</w:t>
      </w:r>
    </w:p>
    <w:p w:rsidR="00C053AD" w:rsidRDefault="00C053AD" w:rsidP="00C053AD">
      <w:pPr>
        <w:spacing w:after="0" w:line="240" w:lineRule="auto"/>
        <w:contextualSpacing/>
        <w:jc w:val="center"/>
        <w:rPr>
          <w:b/>
        </w:rPr>
      </w:pPr>
    </w:p>
    <w:p w:rsidR="003F4011" w:rsidRPr="00C053AD" w:rsidRDefault="003F4011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201</w:t>
      </w:r>
      <w:r w:rsidR="003F4011">
        <w:rPr>
          <w:rFonts w:eastAsia="Times New Roman" w:cstheme="minorHAnsi"/>
          <w:b/>
        </w:rPr>
        <w:t>9</w:t>
      </w:r>
      <w:r w:rsidRPr="00C053AD">
        <w:rPr>
          <w:rFonts w:eastAsia="Times New Roman" w:cstheme="minorHAnsi"/>
          <w:b/>
        </w:rPr>
        <w:t>., 20</w:t>
      </w:r>
      <w:r w:rsidR="003F4011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 i 20</w:t>
      </w:r>
      <w:r w:rsidR="007F2E76">
        <w:rPr>
          <w:rFonts w:eastAsia="Times New Roman" w:cstheme="minorHAnsi"/>
          <w:b/>
        </w:rPr>
        <w:t>2</w:t>
      </w:r>
      <w:r w:rsidR="003F4011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</w:rPr>
        <w:t>. god. do sada (zaokruži odgovarajući odgovor):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3F4011" w:rsidRPr="00C053AD" w:rsidRDefault="003F4011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C053AD" w:rsidRPr="00C053AD" w:rsidRDefault="00C053AD" w:rsidP="00C053AD">
      <w:pPr>
        <w:spacing w:after="0" w:line="240" w:lineRule="auto"/>
        <w:contextualSpacing/>
        <w:rPr>
          <w:b/>
        </w:rPr>
      </w:pPr>
    </w:p>
    <w:p w:rsidR="00C053AD" w:rsidRPr="00C053AD" w:rsidRDefault="00C053AD" w:rsidP="004C5B5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C053AD" w:rsidRPr="00C053AD" w:rsidRDefault="00C053AD" w:rsidP="00C053AD">
      <w:pPr>
        <w:spacing w:after="0" w:line="240" w:lineRule="auto"/>
        <w:rPr>
          <w:rFonts w:cs="Arial"/>
          <w:bCs/>
        </w:rPr>
      </w:pPr>
    </w:p>
    <w:p w:rsidR="00C053AD" w:rsidRDefault="00C053A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F4011" w:rsidRDefault="003F4011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4C5B5D" w:rsidRPr="00C053AD" w:rsidRDefault="004C5B5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053AD" w:rsidRPr="00C053AD" w:rsidTr="00047BE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D" w:rsidRPr="00C053AD" w:rsidRDefault="00C053AD" w:rsidP="00C053A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C053AD" w:rsidRPr="00C053AD" w:rsidRDefault="004C5B5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="00C053AD"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 w:rsidR="004C5B5D"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C053AD" w:rsidRDefault="00C053AD" w:rsidP="00C053AD">
      <w:pPr>
        <w:jc w:val="both"/>
        <w:rPr>
          <w:b/>
        </w:rPr>
      </w:pPr>
    </w:p>
    <w:p w:rsidR="004C5B5D" w:rsidRPr="00C053AD" w:rsidRDefault="004C5B5D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4C5B5D" w:rsidRDefault="004C5B5D" w:rsidP="00C053AD">
      <w:pPr>
        <w:jc w:val="both"/>
      </w:pPr>
    </w:p>
    <w:p w:rsidR="004C5B5D" w:rsidRDefault="00C053AD" w:rsidP="00C053A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 w:rsidR="004C5B5D">
        <w:rPr>
          <w:b/>
        </w:rPr>
        <w:t>.</w:t>
      </w:r>
      <w:r w:rsidRPr="00C053AD">
        <w:rPr>
          <w:b/>
        </w:rPr>
        <w:t xml:space="preserve"> </w:t>
      </w:r>
    </w:p>
    <w:p w:rsidR="003F4011" w:rsidRDefault="003F4011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C053AD" w:rsidRPr="00C053AD" w:rsidRDefault="00C053AD" w:rsidP="00C053A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C053AD" w:rsidRDefault="00C053AD" w:rsidP="00C053AD">
      <w:pPr>
        <w:jc w:val="both"/>
        <w:rPr>
          <w:b/>
          <w:color w:val="000000"/>
          <w:u w:val="single"/>
        </w:rPr>
      </w:pPr>
    </w:p>
    <w:p w:rsidR="003F4011" w:rsidRDefault="003F4011" w:rsidP="00C053AD">
      <w:pPr>
        <w:jc w:val="both"/>
        <w:rPr>
          <w:b/>
          <w:color w:val="000000"/>
          <w:u w:val="single"/>
        </w:rPr>
      </w:pPr>
    </w:p>
    <w:p w:rsidR="0038742E" w:rsidRPr="00C053AD" w:rsidRDefault="0038742E" w:rsidP="00C053AD">
      <w:pPr>
        <w:jc w:val="both"/>
        <w:rPr>
          <w:b/>
          <w:color w:val="000000"/>
          <w:u w:val="single"/>
        </w:rPr>
      </w:pPr>
    </w:p>
    <w:p w:rsidR="00E879DC" w:rsidRPr="003F4011" w:rsidRDefault="0038742E" w:rsidP="003F401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Prijava se smatra valjanom </w:t>
      </w:r>
      <w:r w:rsidR="00C053AD" w:rsidRPr="00C053AD">
        <w:rPr>
          <w:b/>
          <w:color w:val="000000"/>
          <w:u w:val="single"/>
        </w:rPr>
        <w:t xml:space="preserve">kada je uz ispunjen i potpisan Prijavni obrazac </w:t>
      </w:r>
      <w:bookmarkStart w:id="1" w:name="_GoBack"/>
      <w:bookmarkEnd w:id="1"/>
      <w:r w:rsidR="00C053AD" w:rsidRPr="00C053AD">
        <w:rPr>
          <w:b/>
          <w:color w:val="000000"/>
          <w:u w:val="single"/>
        </w:rPr>
        <w:t>priložena sva tražena dokumentacija.</w:t>
      </w:r>
    </w:p>
    <w:sectPr w:rsidR="00E879DC" w:rsidRPr="003F401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4F6" w:rsidRDefault="00AF14F6" w:rsidP="00C053AD">
      <w:pPr>
        <w:spacing w:after="0" w:line="240" w:lineRule="auto"/>
      </w:pPr>
      <w:r>
        <w:separator/>
      </w:r>
    </w:p>
  </w:endnote>
  <w:endnote w:type="continuationSeparator" w:id="0">
    <w:p w:rsidR="00AF14F6" w:rsidRDefault="00AF14F6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42E">
          <w:rPr>
            <w:noProof/>
          </w:rPr>
          <w:t>3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4F6" w:rsidRDefault="00AF14F6" w:rsidP="00C053AD">
      <w:pPr>
        <w:spacing w:after="0" w:line="240" w:lineRule="auto"/>
      </w:pPr>
      <w:r>
        <w:separator/>
      </w:r>
    </w:p>
  </w:footnote>
  <w:footnote w:type="continuationSeparator" w:id="0">
    <w:p w:rsidR="00AF14F6" w:rsidRDefault="00AF14F6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32912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33FB3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5" w:hanging="360"/>
      </w:pPr>
    </w:lvl>
    <w:lvl w:ilvl="2" w:tplc="041A001B" w:tentative="1">
      <w:start w:val="1"/>
      <w:numFmt w:val="lowerRoman"/>
      <w:lvlText w:val="%3."/>
      <w:lvlJc w:val="right"/>
      <w:pPr>
        <w:ind w:left="1975" w:hanging="180"/>
      </w:pPr>
    </w:lvl>
    <w:lvl w:ilvl="3" w:tplc="041A000F" w:tentative="1">
      <w:start w:val="1"/>
      <w:numFmt w:val="decimal"/>
      <w:lvlText w:val="%4."/>
      <w:lvlJc w:val="left"/>
      <w:pPr>
        <w:ind w:left="2695" w:hanging="360"/>
      </w:pPr>
    </w:lvl>
    <w:lvl w:ilvl="4" w:tplc="041A0019" w:tentative="1">
      <w:start w:val="1"/>
      <w:numFmt w:val="lowerLetter"/>
      <w:lvlText w:val="%5."/>
      <w:lvlJc w:val="left"/>
      <w:pPr>
        <w:ind w:left="3415" w:hanging="360"/>
      </w:pPr>
    </w:lvl>
    <w:lvl w:ilvl="5" w:tplc="041A001B" w:tentative="1">
      <w:start w:val="1"/>
      <w:numFmt w:val="lowerRoman"/>
      <w:lvlText w:val="%6."/>
      <w:lvlJc w:val="right"/>
      <w:pPr>
        <w:ind w:left="4135" w:hanging="180"/>
      </w:pPr>
    </w:lvl>
    <w:lvl w:ilvl="6" w:tplc="041A000F" w:tentative="1">
      <w:start w:val="1"/>
      <w:numFmt w:val="decimal"/>
      <w:lvlText w:val="%7."/>
      <w:lvlJc w:val="left"/>
      <w:pPr>
        <w:ind w:left="4855" w:hanging="360"/>
      </w:pPr>
    </w:lvl>
    <w:lvl w:ilvl="7" w:tplc="041A0019" w:tentative="1">
      <w:start w:val="1"/>
      <w:numFmt w:val="lowerLetter"/>
      <w:lvlText w:val="%8."/>
      <w:lvlJc w:val="left"/>
      <w:pPr>
        <w:ind w:left="5575" w:hanging="360"/>
      </w:pPr>
    </w:lvl>
    <w:lvl w:ilvl="8" w:tplc="041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2"/>
  </w:num>
  <w:num w:numId="5">
    <w:abstractNumId w:val="0"/>
  </w:num>
  <w:num w:numId="6">
    <w:abstractNumId w:val="3"/>
  </w:num>
  <w:num w:numId="7">
    <w:abstractNumId w:val="1"/>
  </w:num>
  <w:num w:numId="8">
    <w:abstractNumId w:val="13"/>
  </w:num>
  <w:num w:numId="9">
    <w:abstractNumId w:val="11"/>
  </w:num>
  <w:num w:numId="10">
    <w:abstractNumId w:val="6"/>
  </w:num>
  <w:num w:numId="11">
    <w:abstractNumId w:val="2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A0A3D"/>
    <w:rsid w:val="000E0A7F"/>
    <w:rsid w:val="0016429A"/>
    <w:rsid w:val="0018046E"/>
    <w:rsid w:val="00372D55"/>
    <w:rsid w:val="00377BA1"/>
    <w:rsid w:val="0038742E"/>
    <w:rsid w:val="003F4011"/>
    <w:rsid w:val="004557B4"/>
    <w:rsid w:val="004C5B5D"/>
    <w:rsid w:val="0053209B"/>
    <w:rsid w:val="005441B5"/>
    <w:rsid w:val="00545006"/>
    <w:rsid w:val="00573F00"/>
    <w:rsid w:val="005B64E6"/>
    <w:rsid w:val="006041EF"/>
    <w:rsid w:val="00635ACD"/>
    <w:rsid w:val="007566CF"/>
    <w:rsid w:val="00787647"/>
    <w:rsid w:val="007C4ED8"/>
    <w:rsid w:val="007D09EE"/>
    <w:rsid w:val="007E7F7C"/>
    <w:rsid w:val="007F2E76"/>
    <w:rsid w:val="0080470D"/>
    <w:rsid w:val="008144C7"/>
    <w:rsid w:val="008918E2"/>
    <w:rsid w:val="008B0B87"/>
    <w:rsid w:val="008B38B0"/>
    <w:rsid w:val="00941A6B"/>
    <w:rsid w:val="009734C2"/>
    <w:rsid w:val="00A70E00"/>
    <w:rsid w:val="00AF14F6"/>
    <w:rsid w:val="00B935CB"/>
    <w:rsid w:val="00C053AD"/>
    <w:rsid w:val="00CB2F85"/>
    <w:rsid w:val="00E21349"/>
    <w:rsid w:val="00E879DC"/>
    <w:rsid w:val="00EE5789"/>
    <w:rsid w:val="00FB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75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6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75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6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7</cp:revision>
  <cp:lastPrinted>2021-04-08T12:37:00Z</cp:lastPrinted>
  <dcterms:created xsi:type="dcterms:W3CDTF">2021-04-08T08:07:00Z</dcterms:created>
  <dcterms:modified xsi:type="dcterms:W3CDTF">2021-04-23T10:57:00Z</dcterms:modified>
</cp:coreProperties>
</file>