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108" w:type="dxa"/>
        <w:tblLook w:val="00A0" w:firstRow="1" w:lastRow="0" w:firstColumn="1" w:lastColumn="0" w:noHBand="0" w:noVBand="0"/>
      </w:tblPr>
      <w:tblGrid>
        <w:gridCol w:w="5954"/>
        <w:gridCol w:w="2126"/>
        <w:gridCol w:w="176"/>
        <w:gridCol w:w="1383"/>
        <w:gridCol w:w="757"/>
        <w:gridCol w:w="1840"/>
        <w:gridCol w:w="236"/>
        <w:gridCol w:w="724"/>
        <w:gridCol w:w="1263"/>
      </w:tblGrid>
      <w:tr w:rsidR="008E2528" w:rsidRPr="00F44E3A" w:rsidTr="008E2528">
        <w:trPr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01727AD" wp14:editId="1359D751">
                  <wp:simplePos x="0" y="0"/>
                  <wp:positionH relativeFrom="column">
                    <wp:posOffset>4433570</wp:posOffset>
                  </wp:positionH>
                  <wp:positionV relativeFrom="paragraph">
                    <wp:posOffset>-201930</wp:posOffset>
                  </wp:positionV>
                  <wp:extent cx="745490" cy="769620"/>
                  <wp:effectExtent l="0" t="0" r="0" b="0"/>
                  <wp:wrapNone/>
                  <wp:docPr id="2" name="Slika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69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trHeight w:val="709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trHeight w:val="510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2528" w:rsidRPr="00F44E3A" w:rsidRDefault="008E2528" w:rsidP="00D92BD8">
            <w:pPr>
              <w:jc w:val="center"/>
              <w:rPr>
                <w:rFonts w:cs="Calibri"/>
                <w:b/>
              </w:rPr>
            </w:pPr>
            <w:r w:rsidRPr="00F44E3A">
              <w:rPr>
                <w:rFonts w:cs="Calibri"/>
                <w:b/>
              </w:rPr>
              <w:t>GRAD VELIKA GORICA</w:t>
            </w:r>
          </w:p>
        </w:tc>
      </w:tr>
      <w:tr w:rsidR="008E2528" w:rsidRPr="00F44E3A" w:rsidTr="008E2528">
        <w:trPr>
          <w:trHeight w:val="510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2528" w:rsidRPr="00F44E3A" w:rsidRDefault="008E2528" w:rsidP="00D92BD8">
            <w:pPr>
              <w:jc w:val="center"/>
              <w:rPr>
                <w:rFonts w:cs="Calibri"/>
                <w:b/>
              </w:rPr>
            </w:pPr>
            <w:r w:rsidRPr="00F44E3A">
              <w:rPr>
                <w:rFonts w:cs="Calibri"/>
                <w:b/>
              </w:rPr>
              <w:t>UPRAVNI ODJEL ZA DRUŠTVENE DJELATNOSTI</w:t>
            </w:r>
          </w:p>
        </w:tc>
      </w:tr>
      <w:tr w:rsidR="008E2528" w:rsidRPr="00F44E3A" w:rsidTr="008E2528">
        <w:trPr>
          <w:trHeight w:val="735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C5633A" w:rsidRDefault="008E2528" w:rsidP="00C5633A">
            <w:pPr>
              <w:pStyle w:val="Tijeloteksta-uvlaka2"/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iCs/>
                <w:sz w:val="32"/>
                <w:szCs w:val="32"/>
              </w:rPr>
            </w:pPr>
            <w:r w:rsidRPr="00C5633A">
              <w:rPr>
                <w:rFonts w:ascii="Calibri" w:hAnsi="Calibri" w:cs="Calibri"/>
                <w:b/>
                <w:bCs/>
                <w:iCs/>
                <w:sz w:val="32"/>
                <w:szCs w:val="32"/>
              </w:rPr>
              <w:t xml:space="preserve">POZIV </w:t>
            </w:r>
          </w:p>
          <w:p w:rsidR="008E2528" w:rsidRPr="00C5633A" w:rsidRDefault="008E2528" w:rsidP="00C5633A">
            <w:pPr>
              <w:pStyle w:val="Tijeloteksta-uvlaka2"/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C5633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ZA PREDLAGANJE PROGRAMA JAVNIH POTREBA U SOCIJALNOJ SKRBI  I  ZDRAVSTVU GRADA VELIKE GORICE ZA 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202</w:t>
            </w:r>
            <w:r w:rsidR="00093FD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3</w:t>
            </w:r>
            <w:r w:rsidRPr="00C5633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. GODINU</w:t>
            </w:r>
          </w:p>
          <w:p w:rsidR="008E2528" w:rsidRPr="00F44E3A" w:rsidRDefault="008E2528" w:rsidP="00376BA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trHeight w:val="45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>Naziv prijavitelja:</w:t>
            </w:r>
          </w:p>
        </w:tc>
      </w:tr>
      <w:tr w:rsidR="008E2528" w:rsidRPr="00F44E3A" w:rsidTr="008E2528">
        <w:trPr>
          <w:trHeight w:val="288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trHeight w:val="39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>Naziv programa/ projekta:</w:t>
            </w:r>
          </w:p>
        </w:tc>
      </w:tr>
      <w:tr w:rsidR="008E2528" w:rsidRPr="00F44E3A" w:rsidTr="008E2528">
        <w:trPr>
          <w:trHeight w:val="375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trHeight w:val="405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</w:tr>
      <w:tr w:rsidR="008E2528" w:rsidRPr="00F44E3A" w:rsidTr="008E2528">
        <w:trPr>
          <w:trHeight w:val="288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hr-HR"/>
              </w:rPr>
            </w:pPr>
          </w:p>
        </w:tc>
      </w:tr>
      <w:tr w:rsidR="008E2528" w:rsidRPr="00F44E3A" w:rsidTr="008E2528">
        <w:trPr>
          <w:trHeight w:val="105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trHeight w:val="324"/>
        </w:trPr>
        <w:tc>
          <w:tcPr>
            <w:tcW w:w="14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lang w:eastAsia="hr-HR"/>
              </w:rPr>
            </w:pPr>
            <w:r w:rsidRPr="00F44E3A">
              <w:rPr>
                <w:rFonts w:cs="Calibri"/>
                <w:b/>
                <w:bCs/>
                <w:sz w:val="32"/>
                <w:szCs w:val="32"/>
                <w:lang w:eastAsia="hr-HR"/>
              </w:rPr>
              <w:t>OBRAZAC PRORAČUNA PROGRAMA/PROJEKTA</w:t>
            </w:r>
          </w:p>
        </w:tc>
      </w:tr>
      <w:tr w:rsidR="008E2528" w:rsidRPr="00F44E3A" w:rsidTr="008E2528">
        <w:trPr>
          <w:trHeight w:val="312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hr-HR"/>
              </w:rPr>
            </w:pPr>
            <w:r w:rsidRPr="00F44E3A">
              <w:rPr>
                <w:rFonts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20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hr-HR"/>
              </w:rPr>
            </w:pPr>
            <w:r w:rsidRPr="00F44E3A">
              <w:rPr>
                <w:rFonts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</w:tr>
      <w:tr w:rsidR="008E2528" w:rsidRPr="00F44E3A" w:rsidTr="008E2528">
        <w:trPr>
          <w:trHeight w:val="288"/>
        </w:trPr>
        <w:tc>
          <w:tcPr>
            <w:tcW w:w="144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F44E3A">
              <w:rPr>
                <w:rFonts w:cs="Calibri"/>
                <w:color w:val="000000"/>
                <w:lang w:eastAsia="hr-HR"/>
              </w:rPr>
              <w:t xml:space="preserve">(specificirati troškove koji su izravno </w:t>
            </w:r>
            <w:r w:rsidRPr="00F44E3A">
              <w:rPr>
                <w:rFonts w:cs="Calibri"/>
                <w:b/>
                <w:color w:val="000000"/>
                <w:u w:val="single"/>
                <w:lang w:eastAsia="hr-HR"/>
              </w:rPr>
              <w:t>povezani s programom/projektom</w:t>
            </w:r>
            <w:r w:rsidRPr="00F44E3A">
              <w:rPr>
                <w:rFonts w:cs="Calibri"/>
                <w:color w:val="000000"/>
                <w:lang w:eastAsia="hr-HR"/>
              </w:rPr>
              <w:t>)</w:t>
            </w:r>
          </w:p>
        </w:tc>
      </w:tr>
      <w:tr w:rsidR="008E2528" w:rsidRPr="00F44E3A" w:rsidTr="008E2528">
        <w:trPr>
          <w:trHeight w:val="112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F44E3A">
              <w:rPr>
                <w:rFonts w:cs="Calibri"/>
                <w:color w:val="000000"/>
                <w:lang w:eastAsia="hr-HR"/>
              </w:rPr>
              <w:t xml:space="preserve">(specificirati troškove plaća za zaposlene) </w:t>
            </w:r>
            <w:r w:rsidRPr="00F44E3A">
              <w:rPr>
                <w:rFonts w:cs="Calibri"/>
                <w:color w:val="000000"/>
                <w:lang w:eastAsia="hr-HR"/>
              </w:rPr>
              <w:br/>
            </w: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Mjesečni iznos bruto plaće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Broj mjeseci </w:t>
            </w: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Ukupno potrebno za plaće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Iznos koji se traži od Grada Velike Gorice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1.4.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1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trHeight w:val="84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2. NAKNADE </w:t>
            </w:r>
            <w:r w:rsidRPr="00F44E3A">
              <w:rPr>
                <w:rFonts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F44E3A">
              <w:rPr>
                <w:rFonts w:cs="Calibri"/>
                <w:color w:val="000000"/>
                <w:lang w:eastAsia="hr-HR"/>
              </w:rPr>
              <w:br/>
            </w: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Pojedinačni iznos isplate po ugovoru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Broj mjeseci 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Ukupno potrebno za plaće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E2528" w:rsidRPr="00F44E3A" w:rsidRDefault="008E2528" w:rsidP="00FA3CA9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FA3CA9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hr-HR"/>
              </w:rPr>
            </w:pPr>
            <w:r w:rsidRPr="00F44E3A">
              <w:rPr>
                <w:rFonts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1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 xml:space="preserve">Ukupan iznos za potrebe projekta 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916BF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4. Oprema </w:t>
            </w:r>
            <w:r w:rsidRPr="00F44E3A">
              <w:rPr>
                <w:rFonts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Ukupan iznos za potrebe projekta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1"/>
          <w:wAfter w:w="126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15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41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lastRenderedPageBreak/>
              <w:t>5. Putni troškovi</w:t>
            </w:r>
            <w:r w:rsidRPr="00F44E3A">
              <w:rPr>
                <w:rFonts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Ukupan iznos za potrebe projekta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41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gridAfter w:val="2"/>
          <w:wAfter w:w="1987" w:type="dxa"/>
          <w:trHeight w:val="288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610"/>
        </w:trPr>
        <w:tc>
          <w:tcPr>
            <w:tcW w:w="12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lang w:eastAsia="hr-HR"/>
              </w:rPr>
            </w:pPr>
            <w:r w:rsidRPr="00F44E3A">
              <w:rPr>
                <w:rFonts w:cs="Calibri"/>
                <w:b/>
                <w:bCs/>
                <w:lang w:eastAsia="hr-HR"/>
              </w:rPr>
              <w:t>B) NEIZRAVNI TROŠKOVI</w:t>
            </w:r>
            <w:r w:rsidRPr="00F44E3A">
              <w:rPr>
                <w:rFonts w:cs="Calibri"/>
                <w:lang w:eastAsia="hr-HR"/>
              </w:rPr>
              <w:t xml:space="preserve"> (specificirati troškove koji su neizravno povezani s provedbom projekta)</w:t>
            </w:r>
            <w:r w:rsidRPr="00F44E3A">
              <w:rPr>
                <w:rFonts w:cs="Calibri"/>
                <w:b/>
                <w:bCs/>
                <w:lang w:eastAsia="hr-HR"/>
              </w:rPr>
              <w:t xml:space="preserve"> </w:t>
            </w:r>
          </w:p>
        </w:tc>
      </w:tr>
      <w:tr w:rsidR="008E2528" w:rsidRPr="00F44E3A" w:rsidTr="008E2528">
        <w:trPr>
          <w:gridAfter w:val="3"/>
          <w:wAfter w:w="2223" w:type="dxa"/>
          <w:trHeight w:val="82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F44E3A">
              <w:rPr>
                <w:rFonts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Ukupan iznos za potrebe projekta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1.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2.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4.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5.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828"/>
        </w:trPr>
        <w:tc>
          <w:tcPr>
            <w:tcW w:w="8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eastAsia="hr-HR"/>
              </w:rPr>
            </w:pPr>
            <w:r w:rsidRPr="00F44E3A">
              <w:rPr>
                <w:rFonts w:cs="Calibr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Ukupan iznos za potrebe projekta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F44E3A">
              <w:rPr>
                <w:rFonts w:cs="Calibri"/>
                <w:color w:val="000000"/>
                <w:lang w:eastAsia="hr-HR"/>
              </w:rPr>
              <w:t>Iznos koji se traži od Grada Velike Gorice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FF" w:fill="CCFFFF"/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</w:tr>
      <w:tr w:rsidR="008E2528" w:rsidRPr="00F44E3A" w:rsidTr="008E2528">
        <w:trPr>
          <w:gridAfter w:val="4"/>
          <w:wAfter w:w="406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lang w:eastAsia="hr-HR"/>
              </w:rPr>
            </w:pPr>
            <w:r w:rsidRPr="00F44E3A">
              <w:rPr>
                <w:rFonts w:cs="Calibri"/>
                <w:lang w:eastAsia="hr-HR"/>
              </w:rPr>
              <w:t>_____________________________________________</w:t>
            </w:r>
          </w:p>
          <w:p w:rsidR="008E2528" w:rsidRPr="00F44E3A" w:rsidRDefault="008E2528" w:rsidP="00D92BD8">
            <w:pPr>
              <w:spacing w:after="0" w:line="240" w:lineRule="auto"/>
              <w:rPr>
                <w:rFonts w:cs="Calibri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>Ime i prezime voditelja/voditeljice projekta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4"/>
          <w:wAfter w:w="4063" w:type="dxa"/>
          <w:trHeight w:val="600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232268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312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B72136">
            <w:pPr>
              <w:spacing w:after="0" w:line="240" w:lineRule="auto"/>
              <w:ind w:firstLineChars="200" w:firstLine="482"/>
              <w:jc w:val="right"/>
              <w:rPr>
                <w:rFonts w:cs="Calibri"/>
                <w:b/>
                <w:bCs/>
                <w:sz w:val="24"/>
                <w:szCs w:val="24"/>
                <w:lang w:eastAsia="hr-HR"/>
              </w:rPr>
            </w:pPr>
            <w:r w:rsidRPr="00F44E3A">
              <w:rPr>
                <w:rFonts w:cs="Calibri"/>
                <w:b/>
                <w:bCs/>
                <w:sz w:val="24"/>
                <w:szCs w:val="24"/>
                <w:lang w:eastAsia="hr-HR"/>
              </w:rPr>
              <w:lastRenderedPageBreak/>
              <w:t>MP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4"/>
          <w:wAfter w:w="4063" w:type="dxa"/>
          <w:trHeight w:val="450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232268">
            <w:pPr>
              <w:spacing w:after="0" w:line="240" w:lineRule="auto"/>
              <w:rPr>
                <w:rFonts w:cs="Calibri"/>
                <w:lang w:eastAsia="hr-HR"/>
              </w:rPr>
            </w:pPr>
            <w:r w:rsidRPr="00F44E3A">
              <w:rPr>
                <w:rFonts w:cs="Calibri"/>
                <w:lang w:eastAsia="hr-HR"/>
              </w:rPr>
              <w:t>_____________________________________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4"/>
          <w:wAfter w:w="406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 w:rsidRPr="00F44E3A">
              <w:rPr>
                <w:rFonts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Potpis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E2528" w:rsidRPr="00F44E3A" w:rsidTr="008E2528">
        <w:trPr>
          <w:gridAfter w:val="3"/>
          <w:wAfter w:w="2223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093FD3">
            <w:pPr>
              <w:spacing w:after="0" w:line="240" w:lineRule="auto"/>
              <w:rPr>
                <w:rFonts w:cs="Calibri"/>
                <w:lang w:eastAsia="hr-HR"/>
              </w:rPr>
            </w:pPr>
            <w:r w:rsidRPr="00F44E3A">
              <w:rPr>
                <w:rFonts w:cs="Calibri"/>
                <w:lang w:eastAsia="hr-HR"/>
              </w:rPr>
              <w:t xml:space="preserve">U __________________________, __________ </w:t>
            </w:r>
            <w:r w:rsidR="00093FD3">
              <w:rPr>
                <w:rFonts w:cs="Calibri"/>
                <w:lang w:eastAsia="hr-HR"/>
              </w:rPr>
              <w:t>2022</w:t>
            </w:r>
            <w:r w:rsidRPr="00F44E3A">
              <w:rPr>
                <w:rFonts w:cs="Calibri"/>
                <w:lang w:eastAsia="hr-HR"/>
              </w:rPr>
              <w:t xml:space="preserve">.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28" w:rsidRPr="00F44E3A" w:rsidRDefault="008E2528" w:rsidP="00D92BD8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3630E2" w:rsidRPr="00FA3CA9" w:rsidRDefault="003630E2">
      <w:pPr>
        <w:rPr>
          <w:rFonts w:cs="Calibri"/>
        </w:rPr>
      </w:pPr>
      <w:bookmarkStart w:id="0" w:name="_GoBack"/>
      <w:bookmarkEnd w:id="0"/>
    </w:p>
    <w:sectPr w:rsidR="003630E2" w:rsidRPr="00FA3CA9" w:rsidSect="00C5633A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32" w:rsidRDefault="00997B32" w:rsidP="00D92BD8">
      <w:pPr>
        <w:spacing w:after="0" w:line="240" w:lineRule="auto"/>
      </w:pPr>
      <w:r>
        <w:separator/>
      </w:r>
    </w:p>
  </w:endnote>
  <w:endnote w:type="continuationSeparator" w:id="0">
    <w:p w:rsidR="00997B32" w:rsidRDefault="00997B32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32" w:rsidRDefault="00997B32" w:rsidP="00D92BD8">
      <w:pPr>
        <w:spacing w:after="0" w:line="240" w:lineRule="auto"/>
      </w:pPr>
      <w:r>
        <w:separator/>
      </w:r>
    </w:p>
  </w:footnote>
  <w:footnote w:type="continuationSeparator" w:id="0">
    <w:p w:rsidR="00997B32" w:rsidRDefault="00997B32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E2" w:rsidRDefault="003630E2">
    <w:pPr>
      <w:pStyle w:val="Zaglavlje"/>
    </w:pPr>
    <w:r w:rsidRPr="00D92BD8">
      <w:rPr>
        <w:b/>
      </w:rPr>
      <w:t>OBRAZAC</w:t>
    </w:r>
    <w:r>
      <w:rPr>
        <w:b/>
      </w:rPr>
      <w:t xml:space="preserve"> 2-</w:t>
    </w:r>
    <w:r w:rsidRPr="00D92BD8">
      <w:rPr>
        <w:b/>
      </w:rPr>
      <w:t xml:space="preserve"> </w:t>
    </w:r>
    <w:r>
      <w:rPr>
        <w:b/>
      </w:rPr>
      <w:t xml:space="preserve">PRORAČUN PROGRAMA/PROJEKTA- USTANOVE           </w:t>
    </w:r>
    <w:r w:rsidRPr="00D92BD8">
      <w:rPr>
        <w:b/>
      </w:rPr>
      <w:t xml:space="preserve">            </w:t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  <w:t xml:space="preserve">SSZ </w:t>
    </w:r>
    <w:r w:rsidR="00093FD3">
      <w:rPr>
        <w:b/>
      </w:rPr>
      <w:t>23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12EC7"/>
    <w:rsid w:val="000512BB"/>
    <w:rsid w:val="00093FD3"/>
    <w:rsid w:val="000E3A34"/>
    <w:rsid w:val="00101C1A"/>
    <w:rsid w:val="00112C9C"/>
    <w:rsid w:val="00175DE9"/>
    <w:rsid w:val="00197966"/>
    <w:rsid w:val="001F0DF5"/>
    <w:rsid w:val="001F730D"/>
    <w:rsid w:val="002048BE"/>
    <w:rsid w:val="00232268"/>
    <w:rsid w:val="00242C9C"/>
    <w:rsid w:val="003268B5"/>
    <w:rsid w:val="00360734"/>
    <w:rsid w:val="003630E2"/>
    <w:rsid w:val="00376BA9"/>
    <w:rsid w:val="00471057"/>
    <w:rsid w:val="004B476C"/>
    <w:rsid w:val="00566B66"/>
    <w:rsid w:val="005C2FE9"/>
    <w:rsid w:val="006D0A54"/>
    <w:rsid w:val="006E0F77"/>
    <w:rsid w:val="006E60C5"/>
    <w:rsid w:val="00815703"/>
    <w:rsid w:val="008E2528"/>
    <w:rsid w:val="008E2B4B"/>
    <w:rsid w:val="00916BF9"/>
    <w:rsid w:val="00936F27"/>
    <w:rsid w:val="00937BE8"/>
    <w:rsid w:val="00965AB3"/>
    <w:rsid w:val="00997B32"/>
    <w:rsid w:val="00A86ECF"/>
    <w:rsid w:val="00AE5A32"/>
    <w:rsid w:val="00B06E9B"/>
    <w:rsid w:val="00B72136"/>
    <w:rsid w:val="00BB5716"/>
    <w:rsid w:val="00BC37CC"/>
    <w:rsid w:val="00BD0A8F"/>
    <w:rsid w:val="00BF4541"/>
    <w:rsid w:val="00C42676"/>
    <w:rsid w:val="00C5633A"/>
    <w:rsid w:val="00D2273B"/>
    <w:rsid w:val="00D92BD8"/>
    <w:rsid w:val="00E43B27"/>
    <w:rsid w:val="00E77DEC"/>
    <w:rsid w:val="00F302A2"/>
    <w:rsid w:val="00F44E3A"/>
    <w:rsid w:val="00F72FDC"/>
    <w:rsid w:val="00FA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A2"/>
    <w:pPr>
      <w:spacing w:after="200" w:line="27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D92B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D92BD8"/>
    <w:rPr>
      <w:rFonts w:ascii="Cambria" w:hAnsi="Cambria" w:cs="Times New Roman"/>
      <w:b/>
      <w:bCs/>
      <w:color w:val="365F91"/>
      <w:sz w:val="28"/>
      <w:szCs w:val="28"/>
    </w:rPr>
  </w:style>
  <w:style w:type="paragraph" w:styleId="Zaglavlje">
    <w:name w:val="header"/>
    <w:basedOn w:val="Normal"/>
    <w:link w:val="Zaglavl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D92BD8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D92BD8"/>
    <w:rPr>
      <w:rFonts w:cs="Times New Roman"/>
    </w:rPr>
  </w:style>
  <w:style w:type="paragraph" w:styleId="Bezproreda">
    <w:name w:val="No Spacing"/>
    <w:uiPriority w:val="99"/>
    <w:qFormat/>
    <w:rsid w:val="00D92BD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197966"/>
    <w:rPr>
      <w:rFonts w:ascii="Tahoma" w:hAnsi="Tahoma" w:cs="Tahoma"/>
      <w:sz w:val="16"/>
      <w:szCs w:val="16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C5633A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uiPriority w:val="99"/>
    <w:locked/>
    <w:rsid w:val="00C5633A"/>
    <w:rPr>
      <w:rFonts w:ascii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A2"/>
    <w:pPr>
      <w:spacing w:after="200" w:line="27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D92B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D92BD8"/>
    <w:rPr>
      <w:rFonts w:ascii="Cambria" w:hAnsi="Cambria" w:cs="Times New Roman"/>
      <w:b/>
      <w:bCs/>
      <w:color w:val="365F91"/>
      <w:sz w:val="28"/>
      <w:szCs w:val="28"/>
    </w:rPr>
  </w:style>
  <w:style w:type="paragraph" w:styleId="Zaglavlje">
    <w:name w:val="header"/>
    <w:basedOn w:val="Normal"/>
    <w:link w:val="Zaglavl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D92BD8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D92BD8"/>
    <w:rPr>
      <w:rFonts w:cs="Times New Roman"/>
    </w:rPr>
  </w:style>
  <w:style w:type="paragraph" w:styleId="Bezproreda">
    <w:name w:val="No Spacing"/>
    <w:uiPriority w:val="99"/>
    <w:qFormat/>
    <w:rsid w:val="00D92BD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197966"/>
    <w:rPr>
      <w:rFonts w:ascii="Tahoma" w:hAnsi="Tahoma" w:cs="Tahoma"/>
      <w:sz w:val="16"/>
      <w:szCs w:val="16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C5633A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uiPriority w:val="99"/>
    <w:locked/>
    <w:rsid w:val="00C5633A"/>
    <w:rPr>
      <w:rFonts w:ascii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0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3</cp:revision>
  <cp:lastPrinted>2016-07-21T11:08:00Z</cp:lastPrinted>
  <dcterms:created xsi:type="dcterms:W3CDTF">2022-07-26T06:57:00Z</dcterms:created>
  <dcterms:modified xsi:type="dcterms:W3CDTF">2022-07-26T06:58:00Z</dcterms:modified>
</cp:coreProperties>
</file>