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</w:tblGrid>
      <w:tr w:rsidR="00DF45DD" w:rsidRPr="00E60A5B" w:rsidTr="00F513E1">
        <w:tc>
          <w:tcPr>
            <w:tcW w:w="4860" w:type="dxa"/>
          </w:tcPr>
          <w:p w:rsidR="00DF45DD" w:rsidRPr="00E60A5B" w:rsidRDefault="00DF45DD" w:rsidP="00F513E1">
            <w:pPr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370840" cy="466725"/>
                  <wp:effectExtent l="0" t="0" r="0" b="9525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5DD" w:rsidRPr="00E60A5B" w:rsidTr="00F513E1">
        <w:tc>
          <w:tcPr>
            <w:tcW w:w="4860" w:type="dxa"/>
          </w:tcPr>
          <w:p w:rsidR="00DF45DD" w:rsidRPr="00E60A5B" w:rsidRDefault="00DF45DD" w:rsidP="00F513E1">
            <w:pPr>
              <w:jc w:val="center"/>
              <w:rPr>
                <w:b/>
                <w:bCs/>
              </w:rPr>
            </w:pPr>
            <w:r w:rsidRPr="00E60A5B">
              <w:rPr>
                <w:b/>
                <w:bCs/>
              </w:rPr>
              <w:t>REPUBLIKA HRVATSKA</w:t>
            </w:r>
          </w:p>
          <w:p w:rsidR="00DF45DD" w:rsidRPr="00E60A5B" w:rsidRDefault="00DF45DD" w:rsidP="00F513E1">
            <w:pPr>
              <w:jc w:val="center"/>
              <w:rPr>
                <w:b/>
                <w:bCs/>
              </w:rPr>
            </w:pPr>
            <w:r w:rsidRPr="00E60A5B">
              <w:rPr>
                <w:b/>
                <w:bCs/>
              </w:rPr>
              <w:t>ZAGREBAČKA ŽUPANIJA</w:t>
            </w:r>
          </w:p>
          <w:p w:rsidR="00DF45DD" w:rsidRPr="00E60A5B" w:rsidRDefault="00DF45DD" w:rsidP="00F513E1">
            <w:pPr>
              <w:jc w:val="center"/>
              <w:rPr>
                <w:b/>
                <w:bCs/>
              </w:rPr>
            </w:pPr>
            <w:r w:rsidRPr="00E60A5B">
              <w:rPr>
                <w:b/>
                <w:bCs/>
              </w:rPr>
              <w:t>GRAD VELIKA GORICA</w:t>
            </w:r>
          </w:p>
          <w:p w:rsidR="00DF45DD" w:rsidRPr="00E60A5B" w:rsidRDefault="00DF45DD" w:rsidP="00F513E1">
            <w:pPr>
              <w:jc w:val="center"/>
            </w:pPr>
            <w:r w:rsidRPr="00E60A5B">
              <w:rPr>
                <w:b/>
                <w:bCs/>
              </w:rPr>
              <w:t>GRADSKO IZBORNO POVJERENSTVO</w:t>
            </w:r>
          </w:p>
        </w:tc>
      </w:tr>
    </w:tbl>
    <w:p w:rsidR="00DF45DD" w:rsidRPr="00E60A5B" w:rsidRDefault="00DF45DD" w:rsidP="00DF45DD"/>
    <w:p w:rsidR="00C71299" w:rsidRDefault="00C71299" w:rsidP="00C71299">
      <w:pPr>
        <w:rPr>
          <w:b/>
          <w:bCs/>
          <w:caps/>
          <w:sz w:val="20"/>
          <w:szCs w:val="20"/>
          <w:lang w:bidi="ar-SA"/>
        </w:rPr>
      </w:pPr>
      <w:r>
        <w:rPr>
          <w:b/>
          <w:bCs/>
          <w:caps/>
          <w:sz w:val="20"/>
          <w:szCs w:val="20"/>
        </w:rPr>
        <w:t>Klasa: 012-02/23-06/</w:t>
      </w:r>
      <w:r w:rsidR="007C743F">
        <w:rPr>
          <w:b/>
          <w:bCs/>
          <w:caps/>
          <w:sz w:val="20"/>
          <w:szCs w:val="20"/>
        </w:rPr>
        <w:t>01</w:t>
      </w:r>
    </w:p>
    <w:p w:rsidR="00C71299" w:rsidRDefault="00C71299" w:rsidP="00C71299">
      <w:pPr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Urbroj: 238-31-0</w:t>
      </w:r>
      <w:r w:rsidR="00D77E7E">
        <w:rPr>
          <w:b/>
          <w:bCs/>
          <w:caps/>
          <w:sz w:val="20"/>
          <w:szCs w:val="20"/>
        </w:rPr>
        <w:t>1</w:t>
      </w:r>
      <w:r>
        <w:rPr>
          <w:b/>
          <w:bCs/>
          <w:caps/>
          <w:sz w:val="20"/>
          <w:szCs w:val="20"/>
        </w:rPr>
        <w:t>-2023-5</w:t>
      </w:r>
    </w:p>
    <w:p w:rsidR="00C71299" w:rsidRDefault="00C71299" w:rsidP="00C7129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Velika Gorica, 9. ožujka 2023.</w:t>
      </w:r>
    </w:p>
    <w:p w:rsidR="00DF45DD" w:rsidRPr="00DF45DD" w:rsidRDefault="00DF45DD" w:rsidP="00DF45DD">
      <w:pPr>
        <w:rPr>
          <w:sz w:val="24"/>
          <w:szCs w:val="24"/>
        </w:rPr>
      </w:pPr>
    </w:p>
    <w:p w:rsidR="00DF45DD" w:rsidRPr="00DF45DD" w:rsidRDefault="00DF45DD" w:rsidP="00CB0A9C">
      <w:pPr>
        <w:jc w:val="both"/>
        <w:rPr>
          <w:sz w:val="24"/>
          <w:szCs w:val="24"/>
        </w:rPr>
      </w:pPr>
      <w:r w:rsidRPr="00DF45DD">
        <w:rPr>
          <w:sz w:val="24"/>
          <w:szCs w:val="24"/>
        </w:rPr>
        <w:tab/>
        <w:t>Na temelju članka 22. Odluke o izboru članova vijeća jedinica mjesne samouprave i o izbornim jedinicama (Službeni glasnik Grada Velike Gorice br. 1/13.), Gradsko izborno povjerenstvo Grada Velike Gorice propisuje</w:t>
      </w:r>
    </w:p>
    <w:p w:rsidR="00923E08" w:rsidRPr="00D00212" w:rsidRDefault="00923E08" w:rsidP="00D00212"/>
    <w:p w:rsidR="006B1EA7" w:rsidRPr="00E353FD" w:rsidRDefault="006B1EA7" w:rsidP="00D00212">
      <w:pPr>
        <w:jc w:val="center"/>
        <w:rPr>
          <w:b/>
          <w:sz w:val="24"/>
          <w:szCs w:val="24"/>
        </w:rPr>
      </w:pPr>
      <w:r w:rsidRPr="00E353FD">
        <w:rPr>
          <w:b/>
          <w:sz w:val="24"/>
          <w:szCs w:val="24"/>
        </w:rPr>
        <w:t xml:space="preserve">OBVEZATNE UPUTE </w:t>
      </w:r>
      <w:r w:rsidR="00287F00" w:rsidRPr="00E353FD">
        <w:rPr>
          <w:b/>
          <w:sz w:val="24"/>
          <w:szCs w:val="24"/>
        </w:rPr>
        <w:t xml:space="preserve">BROJ </w:t>
      </w:r>
      <w:r w:rsidRPr="00E353FD">
        <w:rPr>
          <w:b/>
          <w:sz w:val="24"/>
          <w:szCs w:val="24"/>
        </w:rPr>
        <w:t>MS -V</w:t>
      </w:r>
    </w:p>
    <w:p w:rsidR="00923E08" w:rsidRPr="00E353FD" w:rsidRDefault="006B1EA7" w:rsidP="00D00212">
      <w:pPr>
        <w:jc w:val="center"/>
        <w:rPr>
          <w:b/>
          <w:sz w:val="24"/>
          <w:szCs w:val="24"/>
        </w:rPr>
      </w:pPr>
      <w:r w:rsidRPr="00E353FD">
        <w:rPr>
          <w:b/>
          <w:sz w:val="24"/>
          <w:szCs w:val="24"/>
        </w:rPr>
        <w:t>ZAŠTITA</w:t>
      </w:r>
      <w:r w:rsidR="00461029" w:rsidRPr="00E353FD">
        <w:rPr>
          <w:b/>
          <w:sz w:val="24"/>
          <w:szCs w:val="24"/>
        </w:rPr>
        <w:t xml:space="preserve"> OSOBNIH PODATAKA</w:t>
      </w:r>
    </w:p>
    <w:p w:rsidR="006B1EA7" w:rsidRPr="00D00212" w:rsidRDefault="006B1EA7" w:rsidP="00D00212">
      <w:pPr>
        <w:jc w:val="center"/>
        <w:rPr>
          <w:b/>
        </w:rPr>
      </w:pPr>
    </w:p>
    <w:p w:rsidR="00923E08" w:rsidRPr="0003514F" w:rsidRDefault="003505DF" w:rsidP="003505DF">
      <w:pPr>
        <w:rPr>
          <w:b/>
          <w:sz w:val="24"/>
          <w:szCs w:val="24"/>
        </w:rPr>
      </w:pPr>
      <w:r w:rsidRPr="0003514F">
        <w:rPr>
          <w:b/>
          <w:sz w:val="24"/>
          <w:szCs w:val="24"/>
        </w:rPr>
        <w:t xml:space="preserve">1. </w:t>
      </w:r>
      <w:r w:rsidR="00461029" w:rsidRPr="0003514F">
        <w:rPr>
          <w:b/>
          <w:sz w:val="24"/>
          <w:szCs w:val="24"/>
        </w:rPr>
        <w:t>UVODNO</w:t>
      </w:r>
    </w:p>
    <w:p w:rsidR="00E75687" w:rsidRPr="0003514F" w:rsidRDefault="00E75687" w:rsidP="00D00212">
      <w:pPr>
        <w:rPr>
          <w:sz w:val="24"/>
          <w:szCs w:val="24"/>
        </w:rPr>
      </w:pPr>
    </w:p>
    <w:p w:rsidR="00923E08" w:rsidRPr="0003514F" w:rsidRDefault="00461029" w:rsidP="004C7F33">
      <w:pPr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1.1. Na postupak obrade osobnih podataka osoba koje sudjeluju na izborima </w:t>
      </w:r>
      <w:r w:rsidR="00287F00" w:rsidRPr="0003514F">
        <w:rPr>
          <w:sz w:val="24"/>
          <w:szCs w:val="24"/>
        </w:rPr>
        <w:t>za članove vijeća jedinica mjesne samouprave</w:t>
      </w:r>
      <w:r w:rsidRPr="0003514F">
        <w:rPr>
          <w:sz w:val="24"/>
          <w:szCs w:val="24"/>
        </w:rPr>
        <w:t xml:space="preserve">, dalje: osobni podaci, na odgovarajući </w:t>
      </w:r>
      <w:r w:rsidR="006B1EA7" w:rsidRPr="0003514F">
        <w:rPr>
          <w:sz w:val="24"/>
          <w:szCs w:val="24"/>
        </w:rPr>
        <w:t>način</w:t>
      </w:r>
      <w:r w:rsidRPr="0003514F">
        <w:rPr>
          <w:sz w:val="24"/>
          <w:szCs w:val="24"/>
        </w:rPr>
        <w:t xml:space="preserve"> primjenjuju se odredbe posebnih propisa kojima se </w:t>
      </w:r>
      <w:r w:rsidR="0003514F">
        <w:rPr>
          <w:sz w:val="24"/>
          <w:szCs w:val="24"/>
        </w:rPr>
        <w:t>uređu</w:t>
      </w:r>
      <w:r w:rsidRPr="0003514F">
        <w:rPr>
          <w:sz w:val="24"/>
          <w:szCs w:val="24"/>
        </w:rPr>
        <w:t xml:space="preserve">je </w:t>
      </w:r>
      <w:r w:rsidR="006B1EA7" w:rsidRPr="0003514F">
        <w:rPr>
          <w:sz w:val="24"/>
          <w:szCs w:val="24"/>
        </w:rPr>
        <w:t>zaš</w:t>
      </w:r>
      <w:r w:rsidRPr="0003514F">
        <w:rPr>
          <w:sz w:val="24"/>
          <w:szCs w:val="24"/>
        </w:rPr>
        <w:t>tita osobnih podataka.</w:t>
      </w:r>
    </w:p>
    <w:p w:rsidR="00923E08" w:rsidRPr="00D00212" w:rsidRDefault="00923E08" w:rsidP="00D00212"/>
    <w:p w:rsidR="00923E08" w:rsidRPr="00CB0A9C" w:rsidRDefault="003505DF" w:rsidP="003505DF">
      <w:pPr>
        <w:pStyle w:val="Odlomakpopisa"/>
        <w:ind w:left="0" w:firstLine="0"/>
        <w:rPr>
          <w:b/>
          <w:sz w:val="24"/>
          <w:szCs w:val="24"/>
        </w:rPr>
      </w:pPr>
      <w:r w:rsidRPr="00CB0A9C">
        <w:rPr>
          <w:b/>
          <w:sz w:val="24"/>
          <w:szCs w:val="24"/>
        </w:rPr>
        <w:t xml:space="preserve">2. </w:t>
      </w:r>
      <w:r w:rsidR="00461029" w:rsidRPr="00CB0A9C">
        <w:rPr>
          <w:b/>
          <w:sz w:val="24"/>
          <w:szCs w:val="24"/>
        </w:rPr>
        <w:t>VODITELJ OBRADE OSOBNIH PODATAKA</w:t>
      </w:r>
    </w:p>
    <w:p w:rsidR="00923E08" w:rsidRPr="00D00212" w:rsidRDefault="00923E08" w:rsidP="00D00212"/>
    <w:p w:rsidR="00923E08" w:rsidRPr="0003514F" w:rsidRDefault="00DC7057" w:rsidP="00DC7057">
      <w:pPr>
        <w:pStyle w:val="Odlomakpopisa"/>
        <w:ind w:left="0" w:right="2" w:firstLine="0"/>
        <w:rPr>
          <w:sz w:val="24"/>
          <w:szCs w:val="24"/>
        </w:rPr>
      </w:pPr>
      <w:r w:rsidRPr="0003514F">
        <w:rPr>
          <w:sz w:val="24"/>
          <w:szCs w:val="24"/>
        </w:rPr>
        <w:t xml:space="preserve">2.1. </w:t>
      </w:r>
      <w:r w:rsidR="00461029" w:rsidRPr="0003514F">
        <w:rPr>
          <w:sz w:val="24"/>
          <w:szCs w:val="24"/>
        </w:rPr>
        <w:t>Voditelji obrade osobnih podataka su izborna povjerenstva koja su u skladu s odredbama Zakona</w:t>
      </w:r>
      <w:r w:rsidRPr="0003514F">
        <w:rPr>
          <w:sz w:val="24"/>
          <w:szCs w:val="24"/>
        </w:rPr>
        <w:t xml:space="preserve"> i Odluke o izboru članova vijeća jedinica mjesne samouprave i o izbornim jedinicama, dalje u tekstu: Odluka, </w:t>
      </w:r>
      <w:r w:rsidR="00461029" w:rsidRPr="0003514F">
        <w:rPr>
          <w:sz w:val="24"/>
          <w:szCs w:val="24"/>
        </w:rPr>
        <w:t xml:space="preserve">nadležna za poduzimanje </w:t>
      </w:r>
      <w:r w:rsidR="006B1EA7" w:rsidRPr="0003514F">
        <w:rPr>
          <w:sz w:val="24"/>
          <w:szCs w:val="24"/>
        </w:rPr>
        <w:t>određ</w:t>
      </w:r>
      <w:r w:rsidR="00461029" w:rsidRPr="0003514F">
        <w:rPr>
          <w:sz w:val="24"/>
          <w:szCs w:val="24"/>
        </w:rPr>
        <w:t xml:space="preserve">ene </w:t>
      </w:r>
      <w:r w:rsidR="006B1EA7" w:rsidRPr="0003514F">
        <w:rPr>
          <w:sz w:val="24"/>
          <w:szCs w:val="24"/>
        </w:rPr>
        <w:t>izborn</w:t>
      </w:r>
      <w:r w:rsidR="00461029" w:rsidRPr="0003514F">
        <w:rPr>
          <w:sz w:val="24"/>
          <w:szCs w:val="24"/>
        </w:rPr>
        <w:t xml:space="preserve">e radnje (dalje: </w:t>
      </w:r>
      <w:r w:rsidRPr="0003514F">
        <w:rPr>
          <w:sz w:val="24"/>
          <w:szCs w:val="24"/>
        </w:rPr>
        <w:t>nadlež</w:t>
      </w:r>
      <w:r w:rsidR="00461029" w:rsidRPr="0003514F">
        <w:rPr>
          <w:sz w:val="24"/>
          <w:szCs w:val="24"/>
        </w:rPr>
        <w:t>na izborna povjerenstva).</w:t>
      </w:r>
    </w:p>
    <w:p w:rsidR="00E75687" w:rsidRPr="0003514F" w:rsidRDefault="00E75687" w:rsidP="00D00212">
      <w:pPr>
        <w:jc w:val="both"/>
        <w:rPr>
          <w:sz w:val="24"/>
          <w:szCs w:val="24"/>
        </w:rPr>
      </w:pPr>
    </w:p>
    <w:p w:rsidR="00E75687" w:rsidRPr="0003514F" w:rsidRDefault="00DC7057" w:rsidP="00DC7057">
      <w:pPr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2.2. </w:t>
      </w:r>
      <w:r w:rsidR="00461029" w:rsidRPr="0003514F">
        <w:rPr>
          <w:sz w:val="24"/>
          <w:szCs w:val="24"/>
        </w:rPr>
        <w:t>Voditelj obrade o</w:t>
      </w:r>
      <w:r w:rsidR="006B1EA7" w:rsidRPr="0003514F">
        <w:rPr>
          <w:sz w:val="24"/>
          <w:szCs w:val="24"/>
        </w:rPr>
        <w:t>sobnih podataka u pogledu podnoš</w:t>
      </w:r>
      <w:r w:rsidR="00461029" w:rsidRPr="0003514F">
        <w:rPr>
          <w:sz w:val="24"/>
          <w:szCs w:val="24"/>
        </w:rPr>
        <w:t>enja prijedloga kandidacijske liste političke stra</w:t>
      </w:r>
      <w:r w:rsidR="006B1EA7" w:rsidRPr="0003514F">
        <w:rPr>
          <w:sz w:val="24"/>
          <w:szCs w:val="24"/>
        </w:rPr>
        <w:t>nke za izbor</w:t>
      </w:r>
      <w:r w:rsidRPr="0003514F">
        <w:rPr>
          <w:sz w:val="24"/>
          <w:szCs w:val="24"/>
        </w:rPr>
        <w:t xml:space="preserve"> članova vijeća jedinica mjesne samouprave</w:t>
      </w:r>
      <w:r w:rsidR="00461029" w:rsidRPr="0003514F">
        <w:rPr>
          <w:sz w:val="24"/>
          <w:szCs w:val="24"/>
        </w:rPr>
        <w:t xml:space="preserve">, </w:t>
      </w:r>
      <w:r w:rsidR="00E75687" w:rsidRPr="0003514F">
        <w:rPr>
          <w:sz w:val="24"/>
          <w:szCs w:val="24"/>
        </w:rPr>
        <w:t>je politička stranka/političke stranke podnositelj/i prijedloga navedene kandidacijske liste ili prijedloga kandidature</w:t>
      </w:r>
    </w:p>
    <w:p w:rsidR="00E75687" w:rsidRPr="0003514F" w:rsidRDefault="00E75687" w:rsidP="00D00212">
      <w:pPr>
        <w:jc w:val="both"/>
        <w:rPr>
          <w:sz w:val="24"/>
          <w:szCs w:val="24"/>
        </w:rPr>
      </w:pPr>
    </w:p>
    <w:p w:rsidR="00E75687" w:rsidRPr="0003514F" w:rsidRDefault="00DC7057" w:rsidP="00DC7057">
      <w:pPr>
        <w:pStyle w:val="Odlomakpopisa"/>
        <w:ind w:left="0" w:right="2" w:firstLine="0"/>
        <w:rPr>
          <w:sz w:val="24"/>
          <w:szCs w:val="24"/>
        </w:rPr>
      </w:pPr>
      <w:r w:rsidRPr="0003514F">
        <w:rPr>
          <w:sz w:val="24"/>
          <w:szCs w:val="24"/>
        </w:rPr>
        <w:t xml:space="preserve">2.3. </w:t>
      </w:r>
      <w:r w:rsidR="00E75687" w:rsidRPr="0003514F">
        <w:rPr>
          <w:sz w:val="24"/>
          <w:szCs w:val="24"/>
        </w:rPr>
        <w:t xml:space="preserve">Voditelj obrade osobnih podataka u pogledu prikupljanja potpisa birača i podnošenja prijedloga kandidacijske liste grupe birača za izbor članova </w:t>
      </w:r>
      <w:r w:rsidR="005A16E3">
        <w:rPr>
          <w:sz w:val="24"/>
          <w:szCs w:val="24"/>
        </w:rPr>
        <w:t xml:space="preserve">vijeća jedinica mjesne samouprave </w:t>
      </w:r>
      <w:r w:rsidR="00E75687" w:rsidRPr="0003514F">
        <w:rPr>
          <w:sz w:val="24"/>
          <w:szCs w:val="24"/>
        </w:rPr>
        <w:t>su prva tri birača-potpisnika navedenog prijedloga kandidacijske liste/prijedloga kandidature i/ili nositelj kandidacijske liste/kandidat.</w:t>
      </w:r>
    </w:p>
    <w:p w:rsidR="00E75687" w:rsidRPr="0003514F" w:rsidRDefault="00E75687" w:rsidP="00D00212">
      <w:pPr>
        <w:jc w:val="both"/>
        <w:rPr>
          <w:sz w:val="24"/>
          <w:szCs w:val="24"/>
        </w:rPr>
      </w:pPr>
    </w:p>
    <w:p w:rsidR="00E75687" w:rsidRPr="0003514F" w:rsidRDefault="00DC7057" w:rsidP="0003514F">
      <w:pPr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2.4. </w:t>
      </w:r>
      <w:r w:rsidR="00E75687" w:rsidRPr="0003514F">
        <w:rPr>
          <w:sz w:val="24"/>
          <w:szCs w:val="24"/>
        </w:rPr>
        <w:t>Voditelj obrade osobnih podataka članova biračkih odbora su nadležna izborna povjerenstva koja ih imenuju i političke stranke koje određuju članove biračkog odbora sukladno odredbama Zakona.</w:t>
      </w:r>
    </w:p>
    <w:p w:rsidR="00DF45DD" w:rsidRPr="0003514F" w:rsidRDefault="00DF45DD" w:rsidP="004C7F33">
      <w:pPr>
        <w:ind w:right="2"/>
        <w:jc w:val="both"/>
        <w:rPr>
          <w:sz w:val="24"/>
          <w:szCs w:val="24"/>
        </w:rPr>
      </w:pPr>
    </w:p>
    <w:p w:rsidR="00E75687" w:rsidRPr="0003514F" w:rsidRDefault="00DC7057" w:rsidP="00DC7057">
      <w:pPr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2.5. </w:t>
      </w:r>
      <w:r w:rsidR="00E75687" w:rsidRPr="0003514F">
        <w:rPr>
          <w:sz w:val="24"/>
          <w:szCs w:val="24"/>
        </w:rPr>
        <w:t xml:space="preserve">Voditelj obrade osobnih podataka promatrača su ovlašteni predlagatelji promatrača propisani Zakonom i obvezatnim uputama </w:t>
      </w:r>
      <w:r w:rsidR="005A16E3">
        <w:rPr>
          <w:sz w:val="24"/>
          <w:szCs w:val="24"/>
        </w:rPr>
        <w:t>Gradskog</w:t>
      </w:r>
      <w:r w:rsidR="00E75687" w:rsidRPr="0003514F">
        <w:rPr>
          <w:sz w:val="24"/>
          <w:szCs w:val="24"/>
        </w:rPr>
        <w:t xml:space="preserve"> i</w:t>
      </w:r>
      <w:r w:rsidR="005A16E3">
        <w:rPr>
          <w:sz w:val="24"/>
          <w:szCs w:val="24"/>
        </w:rPr>
        <w:t>zbornog povjerenstva te nadležno</w:t>
      </w:r>
      <w:r w:rsidR="00E75687" w:rsidRPr="0003514F">
        <w:rPr>
          <w:sz w:val="24"/>
          <w:szCs w:val="24"/>
        </w:rPr>
        <w:t xml:space="preserve"> izb</w:t>
      </w:r>
      <w:r w:rsidR="005A16E3">
        <w:rPr>
          <w:sz w:val="24"/>
          <w:szCs w:val="24"/>
        </w:rPr>
        <w:t>orno povjerenstvo</w:t>
      </w:r>
      <w:r w:rsidR="00E75687" w:rsidRPr="0003514F">
        <w:rPr>
          <w:sz w:val="24"/>
          <w:szCs w:val="24"/>
        </w:rPr>
        <w:t>.</w:t>
      </w:r>
    </w:p>
    <w:p w:rsidR="00D00212" w:rsidRPr="0003514F" w:rsidRDefault="00D00212" w:rsidP="00D00212">
      <w:pPr>
        <w:jc w:val="both"/>
        <w:rPr>
          <w:sz w:val="24"/>
          <w:szCs w:val="24"/>
        </w:rPr>
      </w:pPr>
    </w:p>
    <w:p w:rsidR="00E75687" w:rsidRPr="0003514F" w:rsidRDefault="00DC7057" w:rsidP="00DC7057">
      <w:pPr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lastRenderedPageBreak/>
        <w:t xml:space="preserve">2.6. </w:t>
      </w:r>
      <w:r w:rsidR="00E75687" w:rsidRPr="0003514F">
        <w:rPr>
          <w:sz w:val="24"/>
          <w:szCs w:val="24"/>
        </w:rPr>
        <w:t xml:space="preserve">Kontaktni podaci voditelja obrade objavljuju se na mrežnim stranicama </w:t>
      </w:r>
      <w:r w:rsidR="005A16E3">
        <w:rPr>
          <w:sz w:val="24"/>
          <w:szCs w:val="24"/>
        </w:rPr>
        <w:t>Grada Velike Gorice</w:t>
      </w:r>
      <w:r w:rsidR="00E75687" w:rsidRPr="0003514F">
        <w:rPr>
          <w:sz w:val="24"/>
          <w:szCs w:val="24"/>
        </w:rPr>
        <w:t xml:space="preserve"> za nadležna izborna povjerenstva, dok političke stranke, prva tri birača- potpisnika kandidacijske liste/prijedloga kandidature, nositelj kandidacijske  liste/kandidat kao i ovlašteni predlagatelji promatrača objavljuju kontaktne podatke na drugi primjereni način.</w:t>
      </w:r>
    </w:p>
    <w:p w:rsidR="00D00212" w:rsidRPr="0003514F" w:rsidRDefault="00D00212" w:rsidP="00D00212">
      <w:pPr>
        <w:jc w:val="both"/>
        <w:rPr>
          <w:sz w:val="24"/>
          <w:szCs w:val="24"/>
        </w:rPr>
      </w:pPr>
    </w:p>
    <w:p w:rsidR="00E75687" w:rsidRPr="0003514F" w:rsidRDefault="00DC7057" w:rsidP="0003514F">
      <w:pPr>
        <w:tabs>
          <w:tab w:val="left" w:pos="9072"/>
        </w:tabs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2.7. </w:t>
      </w:r>
      <w:r w:rsidR="00E75687" w:rsidRPr="0003514F">
        <w:rPr>
          <w:sz w:val="24"/>
          <w:szCs w:val="24"/>
        </w:rPr>
        <w:t>Voditelji obrade mogu obradu osobnih podataka povjeriti izvršitelju obrade poštujući zahtjeve propisa o zaštiti osobnih podataka.</w:t>
      </w:r>
    </w:p>
    <w:p w:rsidR="00E75687" w:rsidRPr="00D00212" w:rsidRDefault="00E75687" w:rsidP="00D00212"/>
    <w:p w:rsidR="00E75687" w:rsidRPr="00DC7057" w:rsidRDefault="003505DF" w:rsidP="003505DF">
      <w:pPr>
        <w:pStyle w:val="Odlomakpopisa"/>
        <w:ind w:left="0" w:firstLine="0"/>
        <w:rPr>
          <w:b/>
        </w:rPr>
      </w:pPr>
      <w:r>
        <w:rPr>
          <w:b/>
        </w:rPr>
        <w:t xml:space="preserve">3. </w:t>
      </w:r>
      <w:r w:rsidR="00E75687" w:rsidRPr="00DC7057">
        <w:rPr>
          <w:b/>
        </w:rPr>
        <w:t>SVRHA I OBRADA OSOBNIH PODATAKA</w:t>
      </w:r>
    </w:p>
    <w:p w:rsidR="00E75687" w:rsidRPr="00D00212" w:rsidRDefault="00E75687" w:rsidP="00D00212"/>
    <w:p w:rsidR="00E75687" w:rsidRPr="0003514F" w:rsidRDefault="00DC7057" w:rsidP="00DC7057">
      <w:pPr>
        <w:rPr>
          <w:sz w:val="24"/>
          <w:szCs w:val="24"/>
        </w:rPr>
      </w:pPr>
      <w:r w:rsidRPr="0003514F">
        <w:rPr>
          <w:sz w:val="24"/>
          <w:szCs w:val="24"/>
        </w:rPr>
        <w:t xml:space="preserve">3.1. </w:t>
      </w:r>
      <w:r w:rsidR="0003514F">
        <w:rPr>
          <w:sz w:val="24"/>
          <w:szCs w:val="24"/>
        </w:rPr>
        <w:t>Obrađ</w:t>
      </w:r>
      <w:r w:rsidR="00E75687" w:rsidRPr="0003514F">
        <w:rPr>
          <w:sz w:val="24"/>
          <w:szCs w:val="24"/>
        </w:rPr>
        <w:t>uju se samo oni osobni podaci koji su nužni za provedbu pojedinih izbornih radnji.</w:t>
      </w:r>
    </w:p>
    <w:p w:rsidR="00E75687" w:rsidRPr="0003514F" w:rsidRDefault="00E75687" w:rsidP="00DC7057">
      <w:pPr>
        <w:pStyle w:val="Odlomakpopisa"/>
        <w:numPr>
          <w:ilvl w:val="1"/>
          <w:numId w:val="13"/>
        </w:numPr>
        <w:rPr>
          <w:sz w:val="24"/>
          <w:szCs w:val="24"/>
        </w:rPr>
      </w:pPr>
      <w:r w:rsidRPr="0003514F">
        <w:rPr>
          <w:sz w:val="24"/>
          <w:szCs w:val="24"/>
        </w:rPr>
        <w:t>O</w:t>
      </w:r>
      <w:r w:rsidR="0003514F">
        <w:rPr>
          <w:sz w:val="24"/>
          <w:szCs w:val="24"/>
        </w:rPr>
        <w:t>soba čiji se osobni podaci obrađuju mora biti upoznata sa svrhom</w:t>
      </w:r>
      <w:r w:rsidRPr="0003514F">
        <w:rPr>
          <w:sz w:val="24"/>
          <w:szCs w:val="24"/>
        </w:rPr>
        <w:t xml:space="preserve"> obrade osobnih podataka.</w:t>
      </w:r>
    </w:p>
    <w:p w:rsidR="00812C42" w:rsidRPr="0003514F" w:rsidRDefault="00812C42" w:rsidP="00D00212">
      <w:pPr>
        <w:jc w:val="both"/>
        <w:rPr>
          <w:sz w:val="24"/>
          <w:szCs w:val="24"/>
        </w:rPr>
      </w:pPr>
    </w:p>
    <w:p w:rsidR="00E75687" w:rsidRPr="0003514F" w:rsidRDefault="00812C42" w:rsidP="00D00212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3.3. </w:t>
      </w:r>
      <w:r w:rsidR="00E75687" w:rsidRPr="0003514F">
        <w:rPr>
          <w:sz w:val="24"/>
          <w:szCs w:val="24"/>
        </w:rPr>
        <w:t>Pri provođ</w:t>
      </w:r>
      <w:r w:rsidR="0003514F">
        <w:rPr>
          <w:sz w:val="24"/>
          <w:szCs w:val="24"/>
        </w:rPr>
        <w:t>enju</w:t>
      </w:r>
      <w:r w:rsidR="005A16E3">
        <w:rPr>
          <w:sz w:val="24"/>
          <w:szCs w:val="24"/>
        </w:rPr>
        <w:t xml:space="preserve"> mjesnih</w:t>
      </w:r>
      <w:r w:rsidR="0003514F">
        <w:rPr>
          <w:sz w:val="24"/>
          <w:szCs w:val="24"/>
        </w:rPr>
        <w:t xml:space="preserve"> izbora obrađ</w:t>
      </w:r>
      <w:r w:rsidR="00E75687" w:rsidRPr="0003514F">
        <w:rPr>
          <w:sz w:val="24"/>
          <w:szCs w:val="24"/>
        </w:rPr>
        <w:t>uju se osobni podaci:</w:t>
      </w:r>
    </w:p>
    <w:p w:rsidR="004C7F33" w:rsidRPr="0003514F" w:rsidRDefault="00E75687" w:rsidP="00DC7057">
      <w:pPr>
        <w:pStyle w:val="Odlomakpopisa"/>
        <w:numPr>
          <w:ilvl w:val="0"/>
          <w:numId w:val="15"/>
        </w:numPr>
        <w:rPr>
          <w:sz w:val="24"/>
          <w:szCs w:val="24"/>
        </w:rPr>
      </w:pPr>
      <w:r w:rsidRPr="0003514F">
        <w:rPr>
          <w:sz w:val="24"/>
          <w:szCs w:val="24"/>
        </w:rPr>
        <w:t>članova izbornih tijela — radi njihova imenovanja i isplate naknade za rad na izborima</w:t>
      </w:r>
      <w:r w:rsidR="004C7F33" w:rsidRPr="0003514F">
        <w:rPr>
          <w:sz w:val="24"/>
          <w:szCs w:val="24"/>
        </w:rPr>
        <w:t xml:space="preserve"> </w:t>
      </w:r>
    </w:p>
    <w:p w:rsidR="00E75687" w:rsidRPr="0003514F" w:rsidRDefault="00E75687" w:rsidP="00DC7057">
      <w:pPr>
        <w:pStyle w:val="Odlomakpopisa"/>
        <w:numPr>
          <w:ilvl w:val="0"/>
          <w:numId w:val="15"/>
        </w:numPr>
        <w:rPr>
          <w:sz w:val="24"/>
          <w:szCs w:val="24"/>
        </w:rPr>
      </w:pPr>
      <w:r w:rsidRPr="0003514F">
        <w:rPr>
          <w:sz w:val="24"/>
          <w:szCs w:val="24"/>
        </w:rPr>
        <w:t>kandidata, birača, osoba za kontakt naznačenih na prijedlogu kandidacijske liste ili prijedlogu kandidature i osoba koje prikupljaju potpise birača, radi kandidiranja i radi daljnje obrade radi provedbe izbora</w:t>
      </w:r>
    </w:p>
    <w:p w:rsidR="00E75687" w:rsidRPr="0003514F" w:rsidRDefault="00E75687" w:rsidP="00DC7057">
      <w:pPr>
        <w:pStyle w:val="Odlomakpopisa"/>
        <w:numPr>
          <w:ilvl w:val="0"/>
          <w:numId w:val="15"/>
        </w:numPr>
        <w:rPr>
          <w:sz w:val="24"/>
          <w:szCs w:val="24"/>
        </w:rPr>
      </w:pPr>
      <w:r w:rsidRPr="0003514F">
        <w:rPr>
          <w:sz w:val="24"/>
          <w:szCs w:val="24"/>
        </w:rPr>
        <w:t>promatrača — radi promatranja izbornog postupka</w:t>
      </w:r>
    </w:p>
    <w:p w:rsidR="00E75687" w:rsidRPr="0003514F" w:rsidRDefault="00E75687" w:rsidP="00DC7057">
      <w:pPr>
        <w:pStyle w:val="Odlomakpopisa"/>
        <w:numPr>
          <w:ilvl w:val="0"/>
          <w:numId w:val="15"/>
        </w:numPr>
        <w:rPr>
          <w:sz w:val="24"/>
          <w:szCs w:val="24"/>
        </w:rPr>
      </w:pPr>
      <w:r w:rsidRPr="0003514F">
        <w:rPr>
          <w:sz w:val="24"/>
          <w:szCs w:val="24"/>
        </w:rPr>
        <w:t>osoba ovlaštenih za unošenje podataka u aplikacije izbornih sustava radi pristupa i rada u aplikacijama</w:t>
      </w:r>
    </w:p>
    <w:p w:rsidR="00E75687" w:rsidRPr="0003514F" w:rsidRDefault="00E75687" w:rsidP="00DC7057">
      <w:pPr>
        <w:pStyle w:val="Odlomakpopisa"/>
        <w:numPr>
          <w:ilvl w:val="0"/>
          <w:numId w:val="15"/>
        </w:numPr>
        <w:ind w:right="2"/>
        <w:rPr>
          <w:sz w:val="24"/>
          <w:szCs w:val="24"/>
        </w:rPr>
      </w:pPr>
      <w:r w:rsidRPr="0003514F">
        <w:rPr>
          <w:sz w:val="24"/>
          <w:szCs w:val="24"/>
        </w:rPr>
        <w:t>trećih osoba —koje je voditelj obrade i iz točke 2.1. ovih Obvezatnih uputa odredio u stručne timove radi provedbe pop</w:t>
      </w:r>
      <w:r w:rsidR="005A16E3">
        <w:rPr>
          <w:sz w:val="24"/>
          <w:szCs w:val="24"/>
        </w:rPr>
        <w:t>ratnih radnji vezanih za mjesne</w:t>
      </w:r>
      <w:r w:rsidRPr="0003514F">
        <w:rPr>
          <w:sz w:val="24"/>
          <w:szCs w:val="24"/>
        </w:rPr>
        <w:t xml:space="preserve"> izbore.</w:t>
      </w:r>
    </w:p>
    <w:p w:rsidR="00E75687" w:rsidRPr="00D00212" w:rsidRDefault="00E75687" w:rsidP="00D00212"/>
    <w:p w:rsidR="00E75687" w:rsidRPr="00812C42" w:rsidRDefault="003505DF" w:rsidP="003505DF">
      <w:pPr>
        <w:pStyle w:val="Odlomakpopisa"/>
        <w:ind w:left="0" w:firstLine="0"/>
        <w:rPr>
          <w:b/>
        </w:rPr>
      </w:pPr>
      <w:r>
        <w:rPr>
          <w:b/>
        </w:rPr>
        <w:t xml:space="preserve">4. </w:t>
      </w:r>
      <w:r w:rsidR="00E75687" w:rsidRPr="00812C42">
        <w:rPr>
          <w:b/>
        </w:rPr>
        <w:t xml:space="preserve">VRSTA OSOBNIH PODATAKA KOJA SE </w:t>
      </w:r>
      <w:r w:rsidR="0003514F">
        <w:rPr>
          <w:b/>
        </w:rPr>
        <w:t>OBRAĐ</w:t>
      </w:r>
      <w:r w:rsidR="00E75687" w:rsidRPr="00812C42">
        <w:rPr>
          <w:b/>
        </w:rPr>
        <w:t>UJE</w:t>
      </w:r>
    </w:p>
    <w:p w:rsidR="00E75687" w:rsidRPr="00D00212" w:rsidRDefault="00E75687" w:rsidP="00D00212"/>
    <w:p w:rsidR="00FF3D1A" w:rsidRPr="0003514F" w:rsidRDefault="00812C42" w:rsidP="00C2125A">
      <w:pPr>
        <w:pStyle w:val="Odlomakpopisa"/>
        <w:numPr>
          <w:ilvl w:val="1"/>
          <w:numId w:val="17"/>
        </w:numPr>
        <w:rPr>
          <w:sz w:val="24"/>
          <w:szCs w:val="24"/>
        </w:rPr>
      </w:pPr>
      <w:r w:rsidRPr="0003514F">
        <w:rPr>
          <w:sz w:val="24"/>
          <w:szCs w:val="24"/>
        </w:rPr>
        <w:t>Pri provođ</w:t>
      </w:r>
      <w:r w:rsidR="00FF3D1A" w:rsidRPr="0003514F">
        <w:rPr>
          <w:sz w:val="24"/>
          <w:szCs w:val="24"/>
        </w:rPr>
        <w:t>enju lok</w:t>
      </w:r>
      <w:r w:rsidR="0003514F">
        <w:rPr>
          <w:sz w:val="24"/>
          <w:szCs w:val="24"/>
        </w:rPr>
        <w:t>alnih izbora obrađ</w:t>
      </w:r>
      <w:r w:rsidRPr="0003514F">
        <w:rPr>
          <w:sz w:val="24"/>
          <w:szCs w:val="24"/>
        </w:rPr>
        <w:t>uju se sljedeć</w:t>
      </w:r>
      <w:r w:rsidR="00FF3D1A" w:rsidRPr="0003514F">
        <w:rPr>
          <w:sz w:val="24"/>
          <w:szCs w:val="24"/>
        </w:rPr>
        <w:t>i osobni podaci: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osobni podaci članova izbornih tijela - ime i prezime, prebivalište, osobni identifikacijski broj (OIB), podaci o osobnoj iskazn</w:t>
      </w:r>
      <w:r w:rsidR="00812C42" w:rsidRPr="0003514F">
        <w:rPr>
          <w:sz w:val="24"/>
          <w:szCs w:val="24"/>
        </w:rPr>
        <w:t>ici, kontaktni podaci, datum rođ</w:t>
      </w:r>
      <w:r w:rsidRPr="0003514F">
        <w:rPr>
          <w:sz w:val="24"/>
          <w:szCs w:val="24"/>
        </w:rPr>
        <w:t xml:space="preserve">enja, podatak o bankovnom računu i podatak o mirovinskom osiguranju, potpis, a za članove proširenog sastava izbornih povjerenstava te članove biračkih odbora i podatak o političkoj stranci koja ih je predložila u </w:t>
      </w:r>
      <w:r w:rsidR="00812C42" w:rsidRPr="0003514F">
        <w:rPr>
          <w:sz w:val="24"/>
          <w:szCs w:val="24"/>
        </w:rPr>
        <w:t>izborn</w:t>
      </w:r>
      <w:r w:rsidRPr="0003514F">
        <w:rPr>
          <w:sz w:val="24"/>
          <w:szCs w:val="24"/>
        </w:rPr>
        <w:t xml:space="preserve">o tijelo te da nisu kandidati na </w:t>
      </w:r>
      <w:r w:rsidR="005A16E3">
        <w:rPr>
          <w:sz w:val="24"/>
          <w:szCs w:val="24"/>
        </w:rPr>
        <w:t>mjesnim</w:t>
      </w:r>
      <w:r w:rsidRPr="0003514F">
        <w:rPr>
          <w:sz w:val="24"/>
          <w:szCs w:val="24"/>
        </w:rPr>
        <w:t xml:space="preserve"> izborima, odnosno za predsjednika, potpredsjednika i članove stalnog sastava izbornog povjerenstva odnosno za predsjednika i potpredsjednika biračkog odbora da nisu član političke stranke niti kandidat na lokalnim izborima</w:t>
      </w:r>
    </w:p>
    <w:p w:rsidR="00FF3D1A" w:rsidRPr="0003514F" w:rsidRDefault="00FF3D1A" w:rsidP="00C2125A">
      <w:pPr>
        <w:pStyle w:val="Odlomakpopisa"/>
        <w:numPr>
          <w:ilvl w:val="0"/>
          <w:numId w:val="11"/>
        </w:numPr>
        <w:ind w:right="2"/>
        <w:rPr>
          <w:sz w:val="24"/>
          <w:szCs w:val="24"/>
        </w:rPr>
      </w:pPr>
      <w:r w:rsidRPr="0003514F">
        <w:rPr>
          <w:sz w:val="24"/>
          <w:szCs w:val="24"/>
        </w:rPr>
        <w:t xml:space="preserve">osobni podaci kandidata - ime i prezime, osobni identifikacijski broj (OIB), nacionalnost, prebivalište, datum </w:t>
      </w:r>
      <w:r w:rsidR="00812C42" w:rsidRPr="0003514F">
        <w:rPr>
          <w:sz w:val="24"/>
          <w:szCs w:val="24"/>
        </w:rPr>
        <w:t>rođ</w:t>
      </w:r>
      <w:r w:rsidRPr="0003514F">
        <w:rPr>
          <w:sz w:val="24"/>
          <w:szCs w:val="24"/>
        </w:rPr>
        <w:t xml:space="preserve">enja, spol, </w:t>
      </w:r>
      <w:r w:rsidR="005A16E3">
        <w:rPr>
          <w:sz w:val="24"/>
          <w:szCs w:val="24"/>
        </w:rPr>
        <w:t>kontaktni podaci i potpis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osobni podaci birača koji predlažu kandidacijsku listu ili kandidaturu: ime i prezime, prebivalište, podaci o osobnoj iskaznici, nacionalnost i potpis</w:t>
      </w:r>
    </w:p>
    <w:p w:rsidR="00FF3D1A" w:rsidRPr="000E531C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E531C">
        <w:rPr>
          <w:sz w:val="24"/>
          <w:szCs w:val="24"/>
        </w:rPr>
        <w:t>osobni podaci osobe koja prikuplja potpise birača: ime i prezime, osobni identifikacijski broj (OIB) i potpis</w:t>
      </w:r>
    </w:p>
    <w:p w:rsidR="00FF3D1A" w:rsidRPr="00BC2598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BC2598">
        <w:rPr>
          <w:sz w:val="24"/>
          <w:szCs w:val="24"/>
        </w:rPr>
        <w:t>osobni podaci osobe za kontakt naznačene na prijedlogu kandidacijske liste: ime i prezime, osobni identifikacijski broj (OIB), prebivališta i kontaktni podaci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lastRenderedPageBreak/>
        <w:t>osobni podaci promatrača: ime i prezime i osobni identifikacijski broj (OIB) ili serijski broj identifikacijske isprave promatrača te podaci o podnositelju zahtjeva za promatranje izbora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noProof/>
          <w:sz w:val="24"/>
          <w:szCs w:val="24"/>
          <w:lang w:bidi="ar-SA"/>
        </w:rPr>
        <w:drawing>
          <wp:anchor distT="0" distB="0" distL="0" distR="0" simplePos="0" relativeHeight="251659264" behindDoc="0" locked="0" layoutInCell="1" allowOverlap="1" wp14:anchorId="684032A1" wp14:editId="01E33F9B">
            <wp:simplePos x="0" y="0"/>
            <wp:positionH relativeFrom="page">
              <wp:posOffset>7479665</wp:posOffset>
            </wp:positionH>
            <wp:positionV relativeFrom="paragraph">
              <wp:posOffset>275590</wp:posOffset>
            </wp:positionV>
            <wp:extent cx="52070" cy="2066290"/>
            <wp:effectExtent l="0" t="0" r="5080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" cy="206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514F">
        <w:rPr>
          <w:sz w:val="24"/>
          <w:szCs w:val="24"/>
        </w:rPr>
        <w:t>osobni podaci osoba ovlaštenih za unošenje podataka u aplikacije izborih sustava: ime, prezime, osobni identifikacijski broj (OIB), adresa elektroničke pošte i drugi kontaktni podaci i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osobni podaci tre</w:t>
      </w:r>
      <w:r w:rsidR="00812C42" w:rsidRPr="0003514F">
        <w:rPr>
          <w:sz w:val="24"/>
          <w:szCs w:val="24"/>
        </w:rPr>
        <w:t>ć</w:t>
      </w:r>
      <w:r w:rsidRPr="0003514F">
        <w:rPr>
          <w:sz w:val="24"/>
          <w:szCs w:val="24"/>
        </w:rPr>
        <w:t xml:space="preserve">ih osoba koji su nužni za izvršenje </w:t>
      </w:r>
      <w:r w:rsidR="0003514F">
        <w:rPr>
          <w:sz w:val="24"/>
          <w:szCs w:val="24"/>
        </w:rPr>
        <w:t>zadać</w:t>
      </w:r>
      <w:r w:rsidRPr="0003514F">
        <w:rPr>
          <w:sz w:val="24"/>
          <w:szCs w:val="24"/>
        </w:rPr>
        <w:t xml:space="preserve">e i </w:t>
      </w:r>
      <w:r w:rsidR="00812C42" w:rsidRPr="0003514F">
        <w:rPr>
          <w:sz w:val="24"/>
          <w:szCs w:val="24"/>
        </w:rPr>
        <w:t>plać</w:t>
      </w:r>
      <w:r w:rsidRPr="0003514F">
        <w:rPr>
          <w:sz w:val="24"/>
          <w:szCs w:val="24"/>
        </w:rPr>
        <w:t xml:space="preserve">anje naknade članovima stručnih timova </w:t>
      </w:r>
      <w:r w:rsidR="00812C42" w:rsidRPr="0003514F">
        <w:rPr>
          <w:sz w:val="24"/>
          <w:szCs w:val="24"/>
        </w:rPr>
        <w:t>određ</w:t>
      </w:r>
      <w:r w:rsidRPr="0003514F">
        <w:rPr>
          <w:sz w:val="24"/>
          <w:szCs w:val="24"/>
        </w:rPr>
        <w:t>enih radi provedbe popratnih ra</w:t>
      </w:r>
      <w:r w:rsidR="005A16E3">
        <w:rPr>
          <w:sz w:val="24"/>
          <w:szCs w:val="24"/>
        </w:rPr>
        <w:t>dnji vezanih za mjesne</w:t>
      </w:r>
      <w:r w:rsidRPr="0003514F">
        <w:rPr>
          <w:sz w:val="24"/>
          <w:szCs w:val="24"/>
        </w:rPr>
        <w:t xml:space="preserve"> izbore.</w:t>
      </w:r>
    </w:p>
    <w:p w:rsidR="00FF3D1A" w:rsidRDefault="00FF3D1A" w:rsidP="00FF3D1A"/>
    <w:p w:rsidR="00FF3D1A" w:rsidRPr="0003514F" w:rsidRDefault="00C2125A" w:rsidP="00C2125A">
      <w:pPr>
        <w:pStyle w:val="Odlomakpopisa"/>
        <w:ind w:left="0" w:firstLine="0"/>
        <w:rPr>
          <w:sz w:val="24"/>
          <w:szCs w:val="24"/>
        </w:rPr>
      </w:pPr>
      <w:r w:rsidRPr="0003514F">
        <w:rPr>
          <w:sz w:val="24"/>
          <w:szCs w:val="24"/>
        </w:rPr>
        <w:t xml:space="preserve">4.2. </w:t>
      </w:r>
      <w:r w:rsidR="00FF3D1A" w:rsidRPr="0003514F">
        <w:rPr>
          <w:sz w:val="24"/>
          <w:szCs w:val="24"/>
        </w:rPr>
        <w:t xml:space="preserve">Voditelj obrade može </w:t>
      </w:r>
      <w:r w:rsidR="00812C42" w:rsidRPr="0003514F">
        <w:rPr>
          <w:sz w:val="24"/>
          <w:szCs w:val="24"/>
        </w:rPr>
        <w:t>traž</w:t>
      </w:r>
      <w:r w:rsidR="00FF3D1A" w:rsidRPr="0003514F">
        <w:rPr>
          <w:sz w:val="24"/>
          <w:szCs w:val="24"/>
        </w:rPr>
        <w:t xml:space="preserve">iti i </w:t>
      </w:r>
      <w:r w:rsidR="00812C42" w:rsidRPr="0003514F">
        <w:rPr>
          <w:sz w:val="24"/>
          <w:szCs w:val="24"/>
        </w:rPr>
        <w:t>obrađ</w:t>
      </w:r>
      <w:r w:rsidR="00FF3D1A" w:rsidRPr="0003514F">
        <w:rPr>
          <w:sz w:val="24"/>
          <w:szCs w:val="24"/>
        </w:rPr>
        <w:t>ivati i druge osobne podatke ako su isti potrebni za izvršavanje zakonskih obveza voditelja obrade.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C2125A">
      <w:pPr>
        <w:pStyle w:val="Odlomakpopisa"/>
        <w:ind w:left="0" w:firstLine="0"/>
        <w:rPr>
          <w:sz w:val="24"/>
          <w:szCs w:val="24"/>
        </w:rPr>
      </w:pPr>
      <w:r w:rsidRPr="0003514F">
        <w:rPr>
          <w:sz w:val="24"/>
          <w:szCs w:val="24"/>
        </w:rPr>
        <w:t xml:space="preserve">4.3. </w:t>
      </w:r>
      <w:r w:rsidR="00FF3D1A" w:rsidRPr="0003514F">
        <w:rPr>
          <w:sz w:val="24"/>
          <w:szCs w:val="24"/>
        </w:rPr>
        <w:t>U obrascima koji su propisani drug</w:t>
      </w:r>
      <w:r w:rsidR="005A16E3">
        <w:rPr>
          <w:sz w:val="24"/>
          <w:szCs w:val="24"/>
        </w:rPr>
        <w:t>im obvezatnim uputama za mjesne</w:t>
      </w:r>
      <w:r w:rsidR="00FF3D1A" w:rsidRPr="0003514F">
        <w:rPr>
          <w:sz w:val="24"/>
          <w:szCs w:val="24"/>
        </w:rPr>
        <w:t xml:space="preserve"> izbore bit </w:t>
      </w:r>
      <w:r w:rsidR="00812C42" w:rsidRPr="0003514F">
        <w:rPr>
          <w:sz w:val="24"/>
          <w:szCs w:val="24"/>
        </w:rPr>
        <w:t>ć</w:t>
      </w:r>
      <w:r w:rsidR="00FF3D1A" w:rsidRPr="0003514F">
        <w:rPr>
          <w:sz w:val="24"/>
          <w:szCs w:val="24"/>
        </w:rPr>
        <w:t>e</w:t>
      </w:r>
      <w:r w:rsidR="00812C42" w:rsidRPr="0003514F">
        <w:rPr>
          <w:sz w:val="24"/>
          <w:szCs w:val="24"/>
        </w:rPr>
        <w:t xml:space="preserve"> podrobnije naznačeni traž</w:t>
      </w:r>
      <w:r w:rsidR="00FF3D1A" w:rsidRPr="0003514F">
        <w:rPr>
          <w:sz w:val="24"/>
          <w:szCs w:val="24"/>
        </w:rPr>
        <w:t>eni osobni podaci za pojedine svrhe.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C2125A">
      <w:pPr>
        <w:pStyle w:val="Odlomakpopisa"/>
        <w:ind w:left="0" w:firstLine="0"/>
        <w:rPr>
          <w:sz w:val="24"/>
          <w:szCs w:val="24"/>
        </w:rPr>
      </w:pPr>
      <w:r w:rsidRPr="0003514F">
        <w:rPr>
          <w:sz w:val="24"/>
          <w:szCs w:val="24"/>
        </w:rPr>
        <w:t xml:space="preserve">4.4. </w:t>
      </w:r>
      <w:r w:rsidR="00FF3D1A" w:rsidRPr="0003514F">
        <w:rPr>
          <w:sz w:val="24"/>
          <w:szCs w:val="24"/>
        </w:rPr>
        <w:t>Radi provjere točnosti osobnih podataka iz točke 4.1. ovih Obvezatnih uputa, na zahtjev nadležnog i</w:t>
      </w:r>
      <w:r w:rsidR="00812C42" w:rsidRPr="0003514F">
        <w:rPr>
          <w:sz w:val="24"/>
          <w:szCs w:val="24"/>
        </w:rPr>
        <w:t>zbornog povjerenstva, dostavit će i/ili omoguć</w:t>
      </w:r>
      <w:r w:rsidR="00FF3D1A" w:rsidRPr="0003514F">
        <w:rPr>
          <w:sz w:val="24"/>
          <w:szCs w:val="24"/>
        </w:rPr>
        <w:t>iti preuzimanje:</w:t>
      </w:r>
    </w:p>
    <w:p w:rsidR="00812C42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ministarstvo nadležno za registar birača - podatke iz registra birača</w:t>
      </w:r>
      <w:r w:rsidR="00812C42" w:rsidRPr="0003514F">
        <w:rPr>
          <w:sz w:val="24"/>
          <w:szCs w:val="24"/>
        </w:rPr>
        <w:t xml:space="preserve"> 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ministarstvo nadležno za unutarnje poslove — podatke o prebivalištu i identifikacijskim ispravama birača</w:t>
      </w:r>
    </w:p>
    <w:p w:rsidR="00FF3D1A" w:rsidRPr="00E64DBB" w:rsidRDefault="00FF3D1A" w:rsidP="00E64DBB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ministarstvo nadležno za financije — podatke o osobnom identifikacijskom broju (OI</w:t>
      </w:r>
      <w:r w:rsidR="00E64DBB">
        <w:rPr>
          <w:sz w:val="24"/>
          <w:szCs w:val="24"/>
        </w:rPr>
        <w:t>B).</w:t>
      </w:r>
    </w:p>
    <w:p w:rsidR="00FF3D1A" w:rsidRPr="00D00212" w:rsidRDefault="00FF3D1A" w:rsidP="00FF3D1A"/>
    <w:p w:rsidR="00FF3D1A" w:rsidRPr="0003514F" w:rsidRDefault="003505DF" w:rsidP="003505DF">
      <w:pPr>
        <w:pStyle w:val="Odlomakpopisa"/>
        <w:ind w:left="0" w:firstLine="0"/>
        <w:rPr>
          <w:b/>
          <w:sz w:val="24"/>
          <w:szCs w:val="24"/>
        </w:rPr>
      </w:pPr>
      <w:r w:rsidRPr="0003514F">
        <w:rPr>
          <w:b/>
          <w:sz w:val="24"/>
          <w:szCs w:val="24"/>
        </w:rPr>
        <w:t xml:space="preserve">5. </w:t>
      </w:r>
      <w:r w:rsidR="00FF3D1A" w:rsidRPr="0003514F">
        <w:rPr>
          <w:b/>
          <w:sz w:val="24"/>
          <w:szCs w:val="24"/>
        </w:rPr>
        <w:t>VRIJEME OBRADE OSOBNIH PODATAKA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03514F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5.1. </w:t>
      </w:r>
      <w:r w:rsidR="00FF3D1A" w:rsidRPr="0003514F">
        <w:rPr>
          <w:sz w:val="24"/>
          <w:szCs w:val="24"/>
        </w:rPr>
        <w:t>Osobni podaci iz točk</w:t>
      </w:r>
      <w:r w:rsidR="0003514F">
        <w:rPr>
          <w:sz w:val="24"/>
          <w:szCs w:val="24"/>
        </w:rPr>
        <w:t>e 4. ovih Obvezatnih uputa obrađ</w:t>
      </w:r>
      <w:r w:rsidR="00FF3D1A" w:rsidRPr="0003514F">
        <w:rPr>
          <w:sz w:val="24"/>
          <w:szCs w:val="24"/>
        </w:rPr>
        <w:t xml:space="preserve">uju se tijekom vremena potrebnog za ostvarenje svrhe za koju se </w:t>
      </w:r>
      <w:r w:rsidR="0003514F">
        <w:rPr>
          <w:sz w:val="24"/>
          <w:szCs w:val="24"/>
        </w:rPr>
        <w:t>obrađ</w:t>
      </w:r>
      <w:r w:rsidR="00FF3D1A" w:rsidRPr="0003514F">
        <w:rPr>
          <w:sz w:val="24"/>
          <w:szCs w:val="24"/>
        </w:rPr>
        <w:t xml:space="preserve">uju u rokovima </w:t>
      </w:r>
      <w:r w:rsidR="00812C42" w:rsidRPr="0003514F">
        <w:rPr>
          <w:sz w:val="24"/>
          <w:szCs w:val="24"/>
        </w:rPr>
        <w:t>određ</w:t>
      </w:r>
      <w:r w:rsidR="00FF3D1A" w:rsidRPr="0003514F">
        <w:rPr>
          <w:sz w:val="24"/>
          <w:szCs w:val="24"/>
        </w:rPr>
        <w:t xml:space="preserve">enim </w:t>
      </w:r>
      <w:r w:rsidR="005A16E3">
        <w:rPr>
          <w:sz w:val="24"/>
          <w:szCs w:val="24"/>
        </w:rPr>
        <w:t>Odlukom</w:t>
      </w:r>
      <w:r w:rsidR="00FF3D1A" w:rsidRPr="0003514F">
        <w:rPr>
          <w:sz w:val="24"/>
          <w:szCs w:val="24"/>
        </w:rPr>
        <w:t xml:space="preserve"> i drugim mjerodavnim propisima.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03514F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5.2. </w:t>
      </w:r>
      <w:r w:rsidR="00FF3D1A" w:rsidRPr="0003514F">
        <w:rPr>
          <w:sz w:val="24"/>
          <w:szCs w:val="24"/>
        </w:rPr>
        <w:t xml:space="preserve">Nakon isteka propisanih rokova, s osobnim podacima postupa se u skladu s posebnim propisima koji </w:t>
      </w:r>
      <w:r w:rsidR="0003514F">
        <w:rPr>
          <w:sz w:val="24"/>
          <w:szCs w:val="24"/>
        </w:rPr>
        <w:t>uređ</w:t>
      </w:r>
      <w:r w:rsidR="00FF3D1A" w:rsidRPr="0003514F">
        <w:rPr>
          <w:sz w:val="24"/>
          <w:szCs w:val="24"/>
        </w:rPr>
        <w:t xml:space="preserve">uju pitanja vezano uz arhiviranje arhivskog gradiva te </w:t>
      </w:r>
      <w:r w:rsidR="00812C42" w:rsidRPr="0003514F">
        <w:rPr>
          <w:sz w:val="24"/>
          <w:szCs w:val="24"/>
        </w:rPr>
        <w:t>izluč</w:t>
      </w:r>
      <w:r w:rsidR="00FF3D1A" w:rsidRPr="0003514F">
        <w:rPr>
          <w:sz w:val="24"/>
          <w:szCs w:val="24"/>
        </w:rPr>
        <w:t>ivanje javnog dokumentarnog gradiva.</w:t>
      </w:r>
    </w:p>
    <w:p w:rsidR="00FF3D1A" w:rsidRPr="00D00212" w:rsidRDefault="00FF3D1A" w:rsidP="00FF3D1A"/>
    <w:p w:rsidR="00FF3D1A" w:rsidRPr="0003514F" w:rsidRDefault="003505DF" w:rsidP="003505DF">
      <w:pPr>
        <w:rPr>
          <w:b/>
          <w:sz w:val="24"/>
          <w:szCs w:val="24"/>
        </w:rPr>
      </w:pPr>
      <w:r w:rsidRPr="0003514F">
        <w:rPr>
          <w:b/>
          <w:sz w:val="24"/>
          <w:szCs w:val="24"/>
        </w:rPr>
        <w:t xml:space="preserve">6. </w:t>
      </w:r>
      <w:r w:rsidR="00FF3D1A" w:rsidRPr="0003514F">
        <w:rPr>
          <w:b/>
          <w:sz w:val="24"/>
          <w:szCs w:val="24"/>
        </w:rPr>
        <w:t>JAVNA OBJAVA OSOBNIH PODATAKA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03514F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6.1. </w:t>
      </w:r>
      <w:r w:rsidR="005A16E3">
        <w:rPr>
          <w:sz w:val="24"/>
          <w:szCs w:val="24"/>
        </w:rPr>
        <w:t>Radi kandidiranja na mjesnim</w:t>
      </w:r>
      <w:r w:rsidR="00FF3D1A" w:rsidRPr="0003514F">
        <w:rPr>
          <w:sz w:val="24"/>
          <w:szCs w:val="24"/>
        </w:rPr>
        <w:t xml:space="preserve"> izborima javno se objavljuju osobni podaci sadržani u pravovaljanim kandidacijskim listama i zbirnim listama na način </w:t>
      </w:r>
      <w:r w:rsidR="00812C42" w:rsidRPr="0003514F">
        <w:rPr>
          <w:sz w:val="24"/>
          <w:szCs w:val="24"/>
        </w:rPr>
        <w:t>predviđ</w:t>
      </w:r>
      <w:r w:rsidR="005A16E3">
        <w:rPr>
          <w:sz w:val="24"/>
          <w:szCs w:val="24"/>
        </w:rPr>
        <w:t>en Odlukom</w:t>
      </w:r>
      <w:r w:rsidR="00FF3D1A" w:rsidRPr="0003514F">
        <w:rPr>
          <w:sz w:val="24"/>
          <w:szCs w:val="24"/>
        </w:rPr>
        <w:t>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C2125A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6.2. </w:t>
      </w:r>
      <w:r w:rsidR="00FF3D1A" w:rsidRPr="0003514F">
        <w:rPr>
          <w:sz w:val="24"/>
          <w:szCs w:val="24"/>
        </w:rPr>
        <w:t xml:space="preserve">Radi objave rezultata izbora javno se objavljuju osobni podaci izabranih kandidata </w:t>
      </w:r>
      <w:r w:rsidR="00812C42" w:rsidRPr="0003514F">
        <w:rPr>
          <w:sz w:val="24"/>
          <w:szCs w:val="24"/>
        </w:rPr>
        <w:t>na nač</w:t>
      </w:r>
      <w:r w:rsidR="005A16E3">
        <w:rPr>
          <w:sz w:val="24"/>
          <w:szCs w:val="24"/>
        </w:rPr>
        <w:t>in propisan Odlukom</w:t>
      </w:r>
      <w:r w:rsidR="00FF3D1A" w:rsidRPr="0003514F">
        <w:rPr>
          <w:sz w:val="24"/>
          <w:szCs w:val="24"/>
        </w:rPr>
        <w:t>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C2125A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6.3. </w:t>
      </w:r>
      <w:r w:rsidR="00812C42" w:rsidRPr="0003514F">
        <w:rPr>
          <w:sz w:val="24"/>
          <w:szCs w:val="24"/>
        </w:rPr>
        <w:t>Radi imenovanja članova izborn</w:t>
      </w:r>
      <w:r w:rsidR="00FF3D1A" w:rsidRPr="0003514F">
        <w:rPr>
          <w:sz w:val="24"/>
          <w:szCs w:val="24"/>
        </w:rPr>
        <w:t>ih tijela, na</w:t>
      </w:r>
      <w:r w:rsidR="00812C42" w:rsidRPr="0003514F">
        <w:rPr>
          <w:sz w:val="24"/>
          <w:szCs w:val="24"/>
        </w:rPr>
        <w:t xml:space="preserve"> mrežnoj stranici </w:t>
      </w:r>
      <w:r w:rsidR="00FF3D1A" w:rsidRPr="0003514F">
        <w:rPr>
          <w:sz w:val="24"/>
          <w:szCs w:val="24"/>
        </w:rPr>
        <w:t xml:space="preserve">i/ili oglasnoj ploči </w:t>
      </w:r>
      <w:r w:rsidR="005A16E3">
        <w:rPr>
          <w:sz w:val="24"/>
          <w:szCs w:val="24"/>
        </w:rPr>
        <w:t xml:space="preserve">Grada Velike Gorice </w:t>
      </w:r>
      <w:r w:rsidR="00FF3D1A" w:rsidRPr="0003514F">
        <w:rPr>
          <w:sz w:val="24"/>
          <w:szCs w:val="24"/>
        </w:rPr>
        <w:t>mogu se objaviti imena i prezimena članova izbornih tijela, a za članove proširenih sastava izbornih povjerenstava te članove biračkih odbora i podatak o političkoj stranci koja ih je predložila u izborno tijelo.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03514F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lastRenderedPageBreak/>
        <w:t xml:space="preserve">6.4. </w:t>
      </w:r>
      <w:r w:rsidR="00FF3D1A" w:rsidRPr="0003514F">
        <w:rPr>
          <w:sz w:val="24"/>
          <w:szCs w:val="24"/>
        </w:rPr>
        <w:t>Osobni podaci iz točaka 6.1.-6.3. ovih Obvezatnih uputa javno objavljeni na mrežnoj</w:t>
      </w:r>
      <w:r w:rsidR="00812C42" w:rsidRPr="0003514F">
        <w:rPr>
          <w:sz w:val="24"/>
          <w:szCs w:val="24"/>
        </w:rPr>
        <w:t xml:space="preserve"> stranici </w:t>
      </w:r>
      <w:r w:rsidR="00FF3D1A" w:rsidRPr="0003514F">
        <w:rPr>
          <w:sz w:val="24"/>
          <w:szCs w:val="24"/>
        </w:rPr>
        <w:t xml:space="preserve">i/ili oglasnoj ploči </w:t>
      </w:r>
      <w:r w:rsidR="00EA1ED1">
        <w:rPr>
          <w:sz w:val="24"/>
          <w:szCs w:val="24"/>
        </w:rPr>
        <w:t>Grada Velike Gorice</w:t>
      </w:r>
      <w:r w:rsidR="00FF3D1A" w:rsidRPr="0003514F">
        <w:rPr>
          <w:sz w:val="24"/>
          <w:szCs w:val="24"/>
        </w:rPr>
        <w:t xml:space="preserve">, osim imena i prezimena kandidata, uklonit </w:t>
      </w:r>
      <w:r w:rsidR="00812C42" w:rsidRPr="0003514F">
        <w:rPr>
          <w:sz w:val="24"/>
          <w:szCs w:val="24"/>
        </w:rPr>
        <w:t>ć</w:t>
      </w:r>
      <w:r w:rsidR="00FF3D1A" w:rsidRPr="0003514F">
        <w:rPr>
          <w:sz w:val="24"/>
          <w:szCs w:val="24"/>
        </w:rPr>
        <w:t xml:space="preserve">e se s mrežnih stranica i /ili oglasne ploče po isteku rokova </w:t>
      </w:r>
      <w:r w:rsidR="00812C42" w:rsidRPr="0003514F">
        <w:rPr>
          <w:sz w:val="24"/>
          <w:szCs w:val="24"/>
        </w:rPr>
        <w:t>određ</w:t>
      </w:r>
      <w:r w:rsidR="00FF3D1A" w:rsidRPr="0003514F">
        <w:rPr>
          <w:sz w:val="24"/>
          <w:szCs w:val="24"/>
        </w:rPr>
        <w:t>enih za obradu podataka iz Zakona i drugih mjerodavnih propisa.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3505DF" w:rsidP="003505DF">
      <w:pPr>
        <w:rPr>
          <w:b/>
          <w:sz w:val="24"/>
          <w:szCs w:val="24"/>
        </w:rPr>
      </w:pPr>
      <w:r w:rsidRPr="0003514F">
        <w:rPr>
          <w:b/>
          <w:sz w:val="24"/>
          <w:szCs w:val="24"/>
        </w:rPr>
        <w:t xml:space="preserve">7. </w:t>
      </w:r>
      <w:r w:rsidR="00FF3D1A" w:rsidRPr="0003514F">
        <w:rPr>
          <w:b/>
          <w:sz w:val="24"/>
          <w:szCs w:val="24"/>
        </w:rPr>
        <w:t>OBJAVA I STUPANJE NA SNAGU</w:t>
      </w:r>
    </w:p>
    <w:p w:rsidR="00FF3D1A" w:rsidRPr="0003514F" w:rsidRDefault="00FF3D1A" w:rsidP="00FF3D1A">
      <w:pPr>
        <w:rPr>
          <w:sz w:val="24"/>
          <w:szCs w:val="24"/>
        </w:rPr>
      </w:pPr>
    </w:p>
    <w:p w:rsidR="00812C42" w:rsidRPr="0003514F" w:rsidRDefault="00C2125A" w:rsidP="00C2125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03514F">
        <w:rPr>
          <w:rFonts w:ascii="Times New Roman" w:hAnsi="Times New Roman" w:cs="Times New Roman"/>
          <w:sz w:val="24"/>
          <w:szCs w:val="24"/>
        </w:rPr>
        <w:t xml:space="preserve">7.1. </w:t>
      </w:r>
      <w:r w:rsidR="00812C42" w:rsidRPr="0003514F">
        <w:rPr>
          <w:rFonts w:ascii="Times New Roman" w:hAnsi="Times New Roman" w:cs="Times New Roman"/>
          <w:sz w:val="24"/>
          <w:szCs w:val="24"/>
        </w:rPr>
        <w:t>Ove Obvezatne upute stupaju na snagu danom donošenja i bit će objavljene u Službenom glasniku Grada Velike Gorice.</w:t>
      </w:r>
    </w:p>
    <w:p w:rsidR="00812C42" w:rsidRPr="00E60A5B" w:rsidRDefault="00812C42" w:rsidP="00812C42">
      <w:pPr>
        <w:pStyle w:val="Obinitekst"/>
        <w:jc w:val="both"/>
        <w:rPr>
          <w:rFonts w:ascii="Times New Roman" w:hAnsi="Times New Roman" w:cs="Times New Roman"/>
          <w:sz w:val="22"/>
          <w:szCs w:val="22"/>
        </w:rPr>
      </w:pPr>
    </w:p>
    <w:p w:rsidR="00812C42" w:rsidRPr="00E60A5B" w:rsidRDefault="00812C42" w:rsidP="00812C42">
      <w:pPr>
        <w:pStyle w:val="Obinitekst"/>
        <w:jc w:val="both"/>
        <w:rPr>
          <w:rFonts w:ascii="Times New Roman" w:hAnsi="Times New Roman" w:cs="Times New Roman"/>
          <w:sz w:val="22"/>
          <w:szCs w:val="22"/>
        </w:rPr>
      </w:pPr>
    </w:p>
    <w:p w:rsidR="00812C42" w:rsidRDefault="00812C42" w:rsidP="00812C42">
      <w:pPr>
        <w:pStyle w:val="Naslov3"/>
        <w:rPr>
          <w:sz w:val="20"/>
          <w:szCs w:val="20"/>
        </w:rPr>
      </w:pPr>
    </w:p>
    <w:p w:rsidR="00812C42" w:rsidRPr="00812C42" w:rsidRDefault="00812C42" w:rsidP="00812C42">
      <w:pPr>
        <w:pStyle w:val="Naslov3"/>
        <w:rPr>
          <w:rFonts w:ascii="Times New Roman" w:hAnsi="Times New Roman" w:cs="Times New Roman"/>
          <w:color w:val="auto"/>
          <w:sz w:val="24"/>
          <w:szCs w:val="24"/>
        </w:rPr>
      </w:pPr>
      <w:r w:rsidRPr="00812C42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</w:t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 xml:space="preserve"> PREDSJEDNICA</w:t>
      </w:r>
    </w:p>
    <w:p w:rsidR="00812C42" w:rsidRDefault="00812C42" w:rsidP="00812C42">
      <w:pPr>
        <w:ind w:firstLine="5400"/>
        <w:jc w:val="center"/>
        <w:rPr>
          <w:b/>
          <w:bCs/>
          <w:sz w:val="20"/>
          <w:szCs w:val="20"/>
        </w:rPr>
      </w:pPr>
    </w:p>
    <w:p w:rsidR="00812C42" w:rsidRPr="00812C42" w:rsidRDefault="00812C42" w:rsidP="00812C42">
      <w:pPr>
        <w:ind w:left="4248"/>
        <w:rPr>
          <w:sz w:val="24"/>
          <w:szCs w:val="24"/>
        </w:rPr>
      </w:pPr>
      <w:r w:rsidRPr="00812C42">
        <w:rPr>
          <w:b/>
          <w:bCs/>
          <w:sz w:val="24"/>
          <w:szCs w:val="24"/>
        </w:rPr>
        <w:t xml:space="preserve">         Branka </w:t>
      </w:r>
      <w:r>
        <w:rPr>
          <w:b/>
          <w:bCs/>
          <w:sz w:val="24"/>
          <w:szCs w:val="24"/>
        </w:rPr>
        <w:t xml:space="preserve">Deranja </w:t>
      </w:r>
      <w:proofErr w:type="spellStart"/>
      <w:r>
        <w:rPr>
          <w:b/>
          <w:bCs/>
          <w:sz w:val="24"/>
          <w:szCs w:val="24"/>
        </w:rPr>
        <w:t>Trajbar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dipl.iur</w:t>
      </w:r>
      <w:proofErr w:type="spellEnd"/>
      <w:r>
        <w:rPr>
          <w:b/>
          <w:bCs/>
          <w:sz w:val="24"/>
          <w:szCs w:val="24"/>
        </w:rPr>
        <w:t>.</w:t>
      </w:r>
      <w:r w:rsidR="009C629E">
        <w:rPr>
          <w:b/>
          <w:bCs/>
          <w:sz w:val="24"/>
          <w:szCs w:val="24"/>
        </w:rPr>
        <w:t>, v.r.</w:t>
      </w:r>
      <w:bookmarkStart w:id="0" w:name="_GoBack"/>
      <w:bookmarkEnd w:id="0"/>
    </w:p>
    <w:p w:rsidR="00FF3D1A" w:rsidRDefault="00FF3D1A" w:rsidP="004C7F33">
      <w:pPr>
        <w:ind w:right="1091"/>
      </w:pPr>
    </w:p>
    <w:sectPr w:rsidR="00FF3D1A" w:rsidSect="00CB2D14">
      <w:pgSz w:w="11910" w:h="16840"/>
      <w:pgMar w:top="1418" w:right="1418" w:bottom="1418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2B5C"/>
    <w:multiLevelType w:val="multilevel"/>
    <w:tmpl w:val="433A70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8F2B01"/>
    <w:multiLevelType w:val="multilevel"/>
    <w:tmpl w:val="F9C4823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E31692"/>
    <w:multiLevelType w:val="multilevel"/>
    <w:tmpl w:val="0226E3E4"/>
    <w:lvl w:ilvl="0">
      <w:start w:val="6"/>
      <w:numFmt w:val="decimal"/>
      <w:lvlText w:val="%1"/>
      <w:lvlJc w:val="left"/>
      <w:pPr>
        <w:ind w:left="164" w:hanging="717"/>
      </w:pPr>
      <w:rPr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64" w:hanging="717"/>
      </w:pPr>
      <w:rPr>
        <w:rFonts w:ascii="Times New Roman" w:eastAsia="Times New Roman" w:hAnsi="Times New Roman" w:cs="Times New Roman" w:hint="default"/>
        <w:color w:val="151515"/>
        <w:w w:val="95"/>
        <w:sz w:val="25"/>
        <w:szCs w:val="25"/>
        <w:lang w:val="hr-HR" w:eastAsia="hr-HR" w:bidi="hr-HR"/>
      </w:rPr>
    </w:lvl>
    <w:lvl w:ilvl="2">
      <w:numFmt w:val="bullet"/>
      <w:lvlText w:val="•"/>
      <w:lvlJc w:val="left"/>
      <w:pPr>
        <w:ind w:left="2268" w:hanging="717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323" w:hanging="717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377" w:hanging="717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32" w:hanging="717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486" w:hanging="717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540" w:hanging="717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595" w:hanging="717"/>
      </w:pPr>
      <w:rPr>
        <w:lang w:val="hr-HR" w:eastAsia="hr-HR" w:bidi="hr-HR"/>
      </w:rPr>
    </w:lvl>
  </w:abstractNum>
  <w:abstractNum w:abstractNumId="3" w15:restartNumberingAfterBreak="0">
    <w:nsid w:val="1354408C"/>
    <w:multiLevelType w:val="hybridMultilevel"/>
    <w:tmpl w:val="8C12FB70"/>
    <w:lvl w:ilvl="0" w:tplc="F402A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80B"/>
    <w:multiLevelType w:val="multilevel"/>
    <w:tmpl w:val="5120BBD2"/>
    <w:lvl w:ilvl="0">
      <w:start w:val="5"/>
      <w:numFmt w:val="decimal"/>
      <w:lvlText w:val="%1"/>
      <w:lvlJc w:val="left"/>
      <w:pPr>
        <w:ind w:left="175" w:hanging="719"/>
      </w:pPr>
      <w:rPr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75" w:hanging="719"/>
      </w:pPr>
      <w:rPr>
        <w:rFonts w:ascii="Times New Roman" w:eastAsia="Times New Roman" w:hAnsi="Times New Roman" w:cs="Times New Roman" w:hint="default"/>
        <w:color w:val="151515"/>
        <w:w w:val="97"/>
        <w:sz w:val="25"/>
        <w:szCs w:val="25"/>
        <w:lang w:val="hr-HR" w:eastAsia="hr-HR" w:bidi="hr-HR"/>
      </w:rPr>
    </w:lvl>
    <w:lvl w:ilvl="2">
      <w:numFmt w:val="bullet"/>
      <w:lvlText w:val="•"/>
      <w:lvlJc w:val="left"/>
      <w:pPr>
        <w:ind w:left="2284" w:hanging="719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337" w:hanging="719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389" w:hanging="719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42" w:hanging="719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494" w:hanging="719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546" w:hanging="719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599" w:hanging="719"/>
      </w:pPr>
      <w:rPr>
        <w:lang w:val="hr-HR" w:eastAsia="hr-HR" w:bidi="hr-HR"/>
      </w:rPr>
    </w:lvl>
  </w:abstractNum>
  <w:abstractNum w:abstractNumId="5" w15:restartNumberingAfterBreak="0">
    <w:nsid w:val="18E23E81"/>
    <w:multiLevelType w:val="multilevel"/>
    <w:tmpl w:val="D2DCCF1E"/>
    <w:lvl w:ilvl="0">
      <w:start w:val="3"/>
      <w:numFmt w:val="decimal"/>
      <w:lvlText w:val="%1"/>
      <w:lvlJc w:val="left"/>
      <w:pPr>
        <w:ind w:left="860" w:hanging="722"/>
        <w:jc w:val="left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60" w:hanging="722"/>
        <w:jc w:val="left"/>
      </w:pPr>
      <w:rPr>
        <w:rFonts w:ascii="Times New Roman" w:eastAsia="Times New Roman" w:hAnsi="Times New Roman" w:cs="Times New Roman" w:hint="default"/>
        <w:color w:val="151515"/>
        <w:w w:val="98"/>
        <w:sz w:val="25"/>
        <w:szCs w:val="25"/>
        <w:lang w:val="hr-HR" w:eastAsia="hr-HR" w:bidi="hr-HR"/>
      </w:rPr>
    </w:lvl>
    <w:lvl w:ilvl="2">
      <w:numFmt w:val="bullet"/>
      <w:lvlText w:val="•"/>
      <w:lvlJc w:val="left"/>
      <w:pPr>
        <w:ind w:left="2832" w:hanging="722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819" w:hanging="722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805" w:hanging="722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792" w:hanging="722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6778" w:hanging="722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7764" w:hanging="722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8751" w:hanging="722"/>
      </w:pPr>
      <w:rPr>
        <w:rFonts w:hint="default"/>
        <w:lang w:val="hr-HR" w:eastAsia="hr-HR" w:bidi="hr-HR"/>
      </w:rPr>
    </w:lvl>
  </w:abstractNum>
  <w:abstractNum w:abstractNumId="6" w15:restartNumberingAfterBreak="0">
    <w:nsid w:val="1DCB18BD"/>
    <w:multiLevelType w:val="hybridMultilevel"/>
    <w:tmpl w:val="3EF81B98"/>
    <w:lvl w:ilvl="0" w:tplc="9FE6ED4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0032D"/>
    <w:multiLevelType w:val="multilevel"/>
    <w:tmpl w:val="14EAA24C"/>
    <w:lvl w:ilvl="0">
      <w:start w:val="4"/>
      <w:numFmt w:val="decimal"/>
      <w:lvlText w:val="%1"/>
      <w:lvlJc w:val="left"/>
      <w:pPr>
        <w:ind w:left="884" w:hanging="706"/>
      </w:pPr>
      <w:rPr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84" w:hanging="706"/>
      </w:pPr>
      <w:rPr>
        <w:rFonts w:ascii="Times New Roman" w:eastAsia="Times New Roman" w:hAnsi="Times New Roman" w:cs="Times New Roman" w:hint="default"/>
        <w:color w:val="131313"/>
        <w:w w:val="96"/>
        <w:sz w:val="25"/>
        <w:szCs w:val="25"/>
        <w:lang w:val="hr-HR" w:eastAsia="hr-HR" w:bidi="hr-HR"/>
      </w:rPr>
    </w:lvl>
    <w:lvl w:ilvl="2">
      <w:numFmt w:val="bullet"/>
      <w:lvlText w:val="-"/>
      <w:lvlJc w:val="left"/>
      <w:pPr>
        <w:ind w:left="914" w:hanging="368"/>
      </w:pPr>
      <w:rPr>
        <w:w w:val="103"/>
        <w:lang w:val="hr-HR" w:eastAsia="hr-HR" w:bidi="hr-HR"/>
      </w:rPr>
    </w:lvl>
    <w:lvl w:ilvl="3">
      <w:numFmt w:val="bullet"/>
      <w:lvlText w:val="•"/>
      <w:lvlJc w:val="left"/>
      <w:pPr>
        <w:ind w:left="3094" w:hanging="368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181" w:hanging="368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268" w:hanging="368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355" w:hanging="368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442" w:hanging="368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529" w:hanging="368"/>
      </w:pPr>
      <w:rPr>
        <w:lang w:val="hr-HR" w:eastAsia="hr-HR" w:bidi="hr-HR"/>
      </w:rPr>
    </w:lvl>
  </w:abstractNum>
  <w:abstractNum w:abstractNumId="8" w15:restartNumberingAfterBreak="0">
    <w:nsid w:val="2B8012E9"/>
    <w:multiLevelType w:val="multilevel"/>
    <w:tmpl w:val="29C6E2D4"/>
    <w:lvl w:ilvl="0">
      <w:start w:val="2"/>
      <w:numFmt w:val="decimal"/>
      <w:lvlText w:val="%1"/>
      <w:lvlJc w:val="left"/>
      <w:pPr>
        <w:ind w:left="121" w:hanging="771"/>
        <w:jc w:val="left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21" w:hanging="771"/>
        <w:jc w:val="right"/>
      </w:pPr>
      <w:rPr>
        <w:rFonts w:hint="default"/>
        <w:w w:val="95"/>
        <w:lang w:val="hr-HR" w:eastAsia="hr-HR" w:bidi="hr-HR"/>
      </w:rPr>
    </w:lvl>
    <w:lvl w:ilvl="2">
      <w:numFmt w:val="bullet"/>
      <w:lvlText w:val="•"/>
      <w:lvlJc w:val="left"/>
      <w:pPr>
        <w:ind w:left="2240" w:hanging="771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301" w:hanging="771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361" w:hanging="771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422" w:hanging="771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6482" w:hanging="771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7542" w:hanging="771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8603" w:hanging="771"/>
      </w:pPr>
      <w:rPr>
        <w:rFonts w:hint="default"/>
        <w:lang w:val="hr-HR" w:eastAsia="hr-HR" w:bidi="hr-HR"/>
      </w:rPr>
    </w:lvl>
  </w:abstractNum>
  <w:abstractNum w:abstractNumId="9" w15:restartNumberingAfterBreak="0">
    <w:nsid w:val="309F6ECE"/>
    <w:multiLevelType w:val="multilevel"/>
    <w:tmpl w:val="433A7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E92E70"/>
    <w:multiLevelType w:val="hybridMultilevel"/>
    <w:tmpl w:val="9160906A"/>
    <w:lvl w:ilvl="0" w:tplc="C4B6F3EC">
      <w:start w:val="4"/>
      <w:numFmt w:val="decimal"/>
      <w:lvlText w:val="%1."/>
      <w:lvlJc w:val="left"/>
      <w:pPr>
        <w:ind w:left="905" w:hanging="360"/>
      </w:pPr>
      <w:rPr>
        <w:b/>
        <w:bCs/>
        <w:w w:val="93"/>
        <w:lang w:val="hr-HR" w:eastAsia="hr-HR" w:bidi="hr-HR"/>
      </w:rPr>
    </w:lvl>
    <w:lvl w:ilvl="1" w:tplc="2DC41FEE">
      <w:numFmt w:val="bullet"/>
      <w:lvlText w:val="•"/>
      <w:lvlJc w:val="left"/>
      <w:pPr>
        <w:ind w:left="1880" w:hanging="360"/>
      </w:pPr>
      <w:rPr>
        <w:lang w:val="hr-HR" w:eastAsia="hr-HR" w:bidi="hr-HR"/>
      </w:rPr>
    </w:lvl>
    <w:lvl w:ilvl="2" w:tplc="4E407A0E">
      <w:numFmt w:val="bullet"/>
      <w:lvlText w:val="•"/>
      <w:lvlJc w:val="left"/>
      <w:pPr>
        <w:ind w:left="2860" w:hanging="360"/>
      </w:pPr>
      <w:rPr>
        <w:lang w:val="hr-HR" w:eastAsia="hr-HR" w:bidi="hr-HR"/>
      </w:rPr>
    </w:lvl>
    <w:lvl w:ilvl="3" w:tplc="105870DA">
      <w:numFmt w:val="bullet"/>
      <w:lvlText w:val="•"/>
      <w:lvlJc w:val="left"/>
      <w:pPr>
        <w:ind w:left="3841" w:hanging="360"/>
      </w:pPr>
      <w:rPr>
        <w:lang w:val="hr-HR" w:eastAsia="hr-HR" w:bidi="hr-HR"/>
      </w:rPr>
    </w:lvl>
    <w:lvl w:ilvl="4" w:tplc="EDAA4726">
      <w:numFmt w:val="bullet"/>
      <w:lvlText w:val="•"/>
      <w:lvlJc w:val="left"/>
      <w:pPr>
        <w:ind w:left="4821" w:hanging="360"/>
      </w:pPr>
      <w:rPr>
        <w:lang w:val="hr-HR" w:eastAsia="hr-HR" w:bidi="hr-HR"/>
      </w:rPr>
    </w:lvl>
    <w:lvl w:ilvl="5" w:tplc="D5C0C590">
      <w:numFmt w:val="bullet"/>
      <w:lvlText w:val="•"/>
      <w:lvlJc w:val="left"/>
      <w:pPr>
        <w:ind w:left="5802" w:hanging="360"/>
      </w:pPr>
      <w:rPr>
        <w:lang w:val="hr-HR" w:eastAsia="hr-HR" w:bidi="hr-HR"/>
      </w:rPr>
    </w:lvl>
    <w:lvl w:ilvl="6" w:tplc="AD5A08CC">
      <w:numFmt w:val="bullet"/>
      <w:lvlText w:val="•"/>
      <w:lvlJc w:val="left"/>
      <w:pPr>
        <w:ind w:left="6782" w:hanging="360"/>
      </w:pPr>
      <w:rPr>
        <w:lang w:val="hr-HR" w:eastAsia="hr-HR" w:bidi="hr-HR"/>
      </w:rPr>
    </w:lvl>
    <w:lvl w:ilvl="7" w:tplc="B4F6FA54">
      <w:numFmt w:val="bullet"/>
      <w:lvlText w:val="•"/>
      <w:lvlJc w:val="left"/>
      <w:pPr>
        <w:ind w:left="7762" w:hanging="360"/>
      </w:pPr>
      <w:rPr>
        <w:lang w:val="hr-HR" w:eastAsia="hr-HR" w:bidi="hr-HR"/>
      </w:rPr>
    </w:lvl>
    <w:lvl w:ilvl="8" w:tplc="12C2F560">
      <w:numFmt w:val="bullet"/>
      <w:lvlText w:val="•"/>
      <w:lvlJc w:val="left"/>
      <w:pPr>
        <w:ind w:left="8743" w:hanging="360"/>
      </w:pPr>
      <w:rPr>
        <w:lang w:val="hr-HR" w:eastAsia="hr-HR" w:bidi="hr-HR"/>
      </w:rPr>
    </w:lvl>
  </w:abstractNum>
  <w:abstractNum w:abstractNumId="11" w15:restartNumberingAfterBreak="0">
    <w:nsid w:val="3FF726D3"/>
    <w:multiLevelType w:val="hybridMultilevel"/>
    <w:tmpl w:val="CCD0FB5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82D39"/>
    <w:multiLevelType w:val="hybridMultilevel"/>
    <w:tmpl w:val="420632FC"/>
    <w:lvl w:ilvl="0" w:tplc="34146ACA">
      <w:start w:val="1"/>
      <w:numFmt w:val="decimal"/>
      <w:lvlText w:val="%1."/>
      <w:lvlJc w:val="left"/>
      <w:pPr>
        <w:ind w:left="873" w:hanging="362"/>
        <w:jc w:val="left"/>
      </w:pPr>
      <w:rPr>
        <w:rFonts w:hint="default"/>
        <w:b/>
        <w:bCs/>
        <w:w w:val="93"/>
        <w:lang w:val="hr-HR" w:eastAsia="hr-HR" w:bidi="hr-HR"/>
      </w:rPr>
    </w:lvl>
    <w:lvl w:ilvl="1" w:tplc="5E600A8C">
      <w:numFmt w:val="bullet"/>
      <w:lvlText w:val="•"/>
      <w:lvlJc w:val="left"/>
      <w:pPr>
        <w:ind w:left="1864" w:hanging="362"/>
      </w:pPr>
      <w:rPr>
        <w:rFonts w:hint="default"/>
        <w:lang w:val="hr-HR" w:eastAsia="hr-HR" w:bidi="hr-HR"/>
      </w:rPr>
    </w:lvl>
    <w:lvl w:ilvl="2" w:tplc="DC1492E6">
      <w:numFmt w:val="bullet"/>
      <w:lvlText w:val="•"/>
      <w:lvlJc w:val="left"/>
      <w:pPr>
        <w:ind w:left="2848" w:hanging="362"/>
      </w:pPr>
      <w:rPr>
        <w:rFonts w:hint="default"/>
        <w:lang w:val="hr-HR" w:eastAsia="hr-HR" w:bidi="hr-HR"/>
      </w:rPr>
    </w:lvl>
    <w:lvl w:ilvl="3" w:tplc="304678BA">
      <w:numFmt w:val="bullet"/>
      <w:lvlText w:val="•"/>
      <w:lvlJc w:val="left"/>
      <w:pPr>
        <w:ind w:left="3833" w:hanging="362"/>
      </w:pPr>
      <w:rPr>
        <w:rFonts w:hint="default"/>
        <w:lang w:val="hr-HR" w:eastAsia="hr-HR" w:bidi="hr-HR"/>
      </w:rPr>
    </w:lvl>
    <w:lvl w:ilvl="4" w:tplc="D8364FF4">
      <w:numFmt w:val="bullet"/>
      <w:lvlText w:val="•"/>
      <w:lvlJc w:val="left"/>
      <w:pPr>
        <w:ind w:left="4817" w:hanging="362"/>
      </w:pPr>
      <w:rPr>
        <w:rFonts w:hint="default"/>
        <w:lang w:val="hr-HR" w:eastAsia="hr-HR" w:bidi="hr-HR"/>
      </w:rPr>
    </w:lvl>
    <w:lvl w:ilvl="5" w:tplc="B01A7EEA">
      <w:numFmt w:val="bullet"/>
      <w:lvlText w:val="•"/>
      <w:lvlJc w:val="left"/>
      <w:pPr>
        <w:ind w:left="5802" w:hanging="362"/>
      </w:pPr>
      <w:rPr>
        <w:rFonts w:hint="default"/>
        <w:lang w:val="hr-HR" w:eastAsia="hr-HR" w:bidi="hr-HR"/>
      </w:rPr>
    </w:lvl>
    <w:lvl w:ilvl="6" w:tplc="36B4F618">
      <w:numFmt w:val="bullet"/>
      <w:lvlText w:val="•"/>
      <w:lvlJc w:val="left"/>
      <w:pPr>
        <w:ind w:left="6786" w:hanging="362"/>
      </w:pPr>
      <w:rPr>
        <w:rFonts w:hint="default"/>
        <w:lang w:val="hr-HR" w:eastAsia="hr-HR" w:bidi="hr-HR"/>
      </w:rPr>
    </w:lvl>
    <w:lvl w:ilvl="7" w:tplc="8CBECAFA">
      <w:numFmt w:val="bullet"/>
      <w:lvlText w:val="•"/>
      <w:lvlJc w:val="left"/>
      <w:pPr>
        <w:ind w:left="7770" w:hanging="362"/>
      </w:pPr>
      <w:rPr>
        <w:rFonts w:hint="default"/>
        <w:lang w:val="hr-HR" w:eastAsia="hr-HR" w:bidi="hr-HR"/>
      </w:rPr>
    </w:lvl>
    <w:lvl w:ilvl="8" w:tplc="5472F508">
      <w:numFmt w:val="bullet"/>
      <w:lvlText w:val="•"/>
      <w:lvlJc w:val="left"/>
      <w:pPr>
        <w:ind w:left="8755" w:hanging="362"/>
      </w:pPr>
      <w:rPr>
        <w:rFonts w:hint="default"/>
        <w:lang w:val="hr-HR" w:eastAsia="hr-HR" w:bidi="hr-HR"/>
      </w:rPr>
    </w:lvl>
  </w:abstractNum>
  <w:abstractNum w:abstractNumId="13" w15:restartNumberingAfterBreak="0">
    <w:nsid w:val="4FA412F9"/>
    <w:multiLevelType w:val="multilevel"/>
    <w:tmpl w:val="D0D4D8E6"/>
    <w:lvl w:ilvl="0">
      <w:start w:val="7"/>
      <w:numFmt w:val="decimal"/>
      <w:lvlText w:val="%1"/>
      <w:lvlJc w:val="left"/>
      <w:pPr>
        <w:ind w:left="135" w:hanging="716"/>
      </w:pPr>
      <w:rPr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35" w:hanging="716"/>
      </w:pPr>
      <w:rPr>
        <w:rFonts w:ascii="Times New Roman" w:eastAsia="Times New Roman" w:hAnsi="Times New Roman" w:cs="Times New Roman" w:hint="default"/>
        <w:color w:val="131313"/>
        <w:w w:val="95"/>
        <w:sz w:val="25"/>
        <w:szCs w:val="25"/>
        <w:lang w:val="hr-HR" w:eastAsia="hr-HR" w:bidi="hr-HR"/>
      </w:rPr>
    </w:lvl>
    <w:lvl w:ilvl="2">
      <w:numFmt w:val="bullet"/>
      <w:lvlText w:val="•"/>
      <w:lvlJc w:val="left"/>
      <w:pPr>
        <w:ind w:left="2252" w:hanging="716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309" w:hanging="716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365" w:hanging="716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22" w:hanging="716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478" w:hanging="716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534" w:hanging="716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591" w:hanging="716"/>
      </w:pPr>
      <w:rPr>
        <w:lang w:val="hr-HR" w:eastAsia="hr-HR" w:bidi="hr-HR"/>
      </w:rPr>
    </w:lvl>
  </w:abstractNum>
  <w:abstractNum w:abstractNumId="14" w15:restartNumberingAfterBreak="0">
    <w:nsid w:val="50A476E2"/>
    <w:multiLevelType w:val="multilevel"/>
    <w:tmpl w:val="B59EF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A3B5B22"/>
    <w:multiLevelType w:val="hybridMultilevel"/>
    <w:tmpl w:val="E3667772"/>
    <w:lvl w:ilvl="0" w:tplc="EE50151A">
      <w:numFmt w:val="bullet"/>
      <w:lvlText w:val="-"/>
      <w:lvlJc w:val="left"/>
      <w:pPr>
        <w:ind w:left="572" w:hanging="362"/>
      </w:pPr>
      <w:rPr>
        <w:w w:val="88"/>
        <w:lang w:val="hr-HR" w:eastAsia="hr-HR" w:bidi="hr-HR"/>
      </w:rPr>
    </w:lvl>
    <w:lvl w:ilvl="1" w:tplc="C50E3BEA">
      <w:numFmt w:val="bullet"/>
      <w:lvlText w:val="•"/>
      <w:lvlJc w:val="left"/>
      <w:pPr>
        <w:ind w:left="1592" w:hanging="362"/>
      </w:pPr>
      <w:rPr>
        <w:lang w:val="hr-HR" w:eastAsia="hr-HR" w:bidi="hr-HR"/>
      </w:rPr>
    </w:lvl>
    <w:lvl w:ilvl="2" w:tplc="FE409610">
      <w:numFmt w:val="bullet"/>
      <w:lvlText w:val="•"/>
      <w:lvlJc w:val="left"/>
      <w:pPr>
        <w:ind w:left="2604" w:hanging="362"/>
      </w:pPr>
      <w:rPr>
        <w:lang w:val="hr-HR" w:eastAsia="hr-HR" w:bidi="hr-HR"/>
      </w:rPr>
    </w:lvl>
    <w:lvl w:ilvl="3" w:tplc="934064BC">
      <w:numFmt w:val="bullet"/>
      <w:lvlText w:val="•"/>
      <w:lvlJc w:val="left"/>
      <w:pPr>
        <w:ind w:left="3617" w:hanging="362"/>
      </w:pPr>
      <w:rPr>
        <w:lang w:val="hr-HR" w:eastAsia="hr-HR" w:bidi="hr-HR"/>
      </w:rPr>
    </w:lvl>
    <w:lvl w:ilvl="4" w:tplc="E3BEA312">
      <w:numFmt w:val="bullet"/>
      <w:lvlText w:val="•"/>
      <w:lvlJc w:val="left"/>
      <w:pPr>
        <w:ind w:left="4629" w:hanging="362"/>
      </w:pPr>
      <w:rPr>
        <w:lang w:val="hr-HR" w:eastAsia="hr-HR" w:bidi="hr-HR"/>
      </w:rPr>
    </w:lvl>
    <w:lvl w:ilvl="5" w:tplc="8924C1B6">
      <w:numFmt w:val="bullet"/>
      <w:lvlText w:val="•"/>
      <w:lvlJc w:val="left"/>
      <w:pPr>
        <w:ind w:left="5642" w:hanging="362"/>
      </w:pPr>
      <w:rPr>
        <w:lang w:val="hr-HR" w:eastAsia="hr-HR" w:bidi="hr-HR"/>
      </w:rPr>
    </w:lvl>
    <w:lvl w:ilvl="6" w:tplc="124898C0">
      <w:numFmt w:val="bullet"/>
      <w:lvlText w:val="•"/>
      <w:lvlJc w:val="left"/>
      <w:pPr>
        <w:ind w:left="6654" w:hanging="362"/>
      </w:pPr>
      <w:rPr>
        <w:lang w:val="hr-HR" w:eastAsia="hr-HR" w:bidi="hr-HR"/>
      </w:rPr>
    </w:lvl>
    <w:lvl w:ilvl="7" w:tplc="81980208">
      <w:numFmt w:val="bullet"/>
      <w:lvlText w:val="•"/>
      <w:lvlJc w:val="left"/>
      <w:pPr>
        <w:ind w:left="7666" w:hanging="362"/>
      </w:pPr>
      <w:rPr>
        <w:lang w:val="hr-HR" w:eastAsia="hr-HR" w:bidi="hr-HR"/>
      </w:rPr>
    </w:lvl>
    <w:lvl w:ilvl="8" w:tplc="6374E016">
      <w:numFmt w:val="bullet"/>
      <w:lvlText w:val="•"/>
      <w:lvlJc w:val="left"/>
      <w:pPr>
        <w:ind w:left="8679" w:hanging="362"/>
      </w:pPr>
      <w:rPr>
        <w:lang w:val="hr-HR" w:eastAsia="hr-HR" w:bidi="hr-HR"/>
      </w:rPr>
    </w:lvl>
  </w:abstractNum>
  <w:abstractNum w:abstractNumId="16" w15:restartNumberingAfterBreak="0">
    <w:nsid w:val="6DC03019"/>
    <w:multiLevelType w:val="multilevel"/>
    <w:tmpl w:val="CD7A37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" w:hanging="1800"/>
      </w:pPr>
      <w:rPr>
        <w:rFonts w:hint="default"/>
      </w:rPr>
    </w:lvl>
  </w:abstractNum>
  <w:abstractNum w:abstractNumId="17" w15:restartNumberingAfterBreak="0">
    <w:nsid w:val="79615D81"/>
    <w:multiLevelType w:val="multilevel"/>
    <w:tmpl w:val="433A70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5"/>
  </w:num>
  <w:num w:numId="7">
    <w:abstractNumId w:val="4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6"/>
  </w:num>
  <w:num w:numId="12">
    <w:abstractNumId w:val="16"/>
  </w:num>
  <w:num w:numId="13">
    <w:abstractNumId w:val="9"/>
  </w:num>
  <w:num w:numId="14">
    <w:abstractNumId w:val="3"/>
  </w:num>
  <w:num w:numId="15">
    <w:abstractNumId w:val="1"/>
  </w:num>
  <w:num w:numId="16">
    <w:abstractNumId w:val="17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E08"/>
    <w:rsid w:val="0003514F"/>
    <w:rsid w:val="000E531C"/>
    <w:rsid w:val="001F1ABC"/>
    <w:rsid w:val="00287F00"/>
    <w:rsid w:val="003505DF"/>
    <w:rsid w:val="00461029"/>
    <w:rsid w:val="004C0EE0"/>
    <w:rsid w:val="004C7F33"/>
    <w:rsid w:val="005A16E3"/>
    <w:rsid w:val="005C35B4"/>
    <w:rsid w:val="006335A3"/>
    <w:rsid w:val="006B1EA7"/>
    <w:rsid w:val="007C743F"/>
    <w:rsid w:val="00812C42"/>
    <w:rsid w:val="00923E08"/>
    <w:rsid w:val="009C629E"/>
    <w:rsid w:val="00BC2598"/>
    <w:rsid w:val="00C2125A"/>
    <w:rsid w:val="00C57318"/>
    <w:rsid w:val="00C71299"/>
    <w:rsid w:val="00CB0A9C"/>
    <w:rsid w:val="00CB2D14"/>
    <w:rsid w:val="00CE1E83"/>
    <w:rsid w:val="00D00212"/>
    <w:rsid w:val="00D56093"/>
    <w:rsid w:val="00D77E7E"/>
    <w:rsid w:val="00DC7057"/>
    <w:rsid w:val="00DF45DD"/>
    <w:rsid w:val="00E353FD"/>
    <w:rsid w:val="00E64DBB"/>
    <w:rsid w:val="00E75687"/>
    <w:rsid w:val="00EA1ED1"/>
    <w:rsid w:val="00FA5996"/>
    <w:rsid w:val="00FF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3695F"/>
  <w15:docId w15:val="{983826A1-1330-41D8-8954-46A0A45D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D00212"/>
    <w:rPr>
      <w:rFonts w:ascii="Times New Roman" w:eastAsia="Times New Roman" w:hAnsi="Times New Roman" w:cs="Times New Roman"/>
      <w:lang w:val="hr-HR" w:eastAsia="hr-HR" w:bidi="hr-HR"/>
    </w:rPr>
  </w:style>
  <w:style w:type="paragraph" w:styleId="Naslov1">
    <w:name w:val="heading 1"/>
    <w:basedOn w:val="Normal"/>
    <w:uiPriority w:val="1"/>
    <w:qFormat/>
    <w:pPr>
      <w:ind w:left="172" w:hanging="374"/>
      <w:outlineLvl w:val="0"/>
    </w:pPr>
    <w:rPr>
      <w:b/>
      <w:bCs/>
      <w:sz w:val="25"/>
      <w:szCs w:val="25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12C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Pr>
      <w:sz w:val="25"/>
      <w:szCs w:val="25"/>
    </w:rPr>
  </w:style>
  <w:style w:type="paragraph" w:styleId="Odlomakpopisa">
    <w:name w:val="List Paragraph"/>
    <w:basedOn w:val="Normal"/>
    <w:uiPriority w:val="1"/>
    <w:qFormat/>
    <w:pPr>
      <w:spacing w:before="118"/>
      <w:ind w:left="107" w:hanging="72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jelotekstaChar">
    <w:name w:val="Tijelo teksta Char"/>
    <w:basedOn w:val="Zadanifontodlomka"/>
    <w:link w:val="Tijeloteksta"/>
    <w:uiPriority w:val="1"/>
    <w:rsid w:val="005C35B4"/>
    <w:rPr>
      <w:rFonts w:ascii="Times New Roman" w:eastAsia="Times New Roman" w:hAnsi="Times New Roman" w:cs="Times New Roman"/>
      <w:sz w:val="25"/>
      <w:szCs w:val="25"/>
      <w:lang w:val="hr-HR" w:eastAsia="hr-HR" w:bidi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DF45DD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DF45DD"/>
    <w:rPr>
      <w:rFonts w:ascii="Times New Roman" w:eastAsia="Times New Roman" w:hAnsi="Times New Roman" w:cs="Times New Roman"/>
      <w:lang w:val="hr-HR"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45D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45DD"/>
    <w:rPr>
      <w:rFonts w:ascii="Tahoma" w:eastAsia="Times New Roman" w:hAnsi="Tahoma" w:cs="Tahoma"/>
      <w:sz w:val="16"/>
      <w:szCs w:val="16"/>
      <w:lang w:val="hr-HR" w:eastAsia="hr-HR" w:bidi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12C42"/>
    <w:rPr>
      <w:rFonts w:asciiTheme="majorHAnsi" w:eastAsiaTheme="majorEastAsia" w:hAnsiTheme="majorHAnsi" w:cstheme="majorBidi"/>
      <w:b/>
      <w:bCs/>
      <w:color w:val="4F81BD" w:themeColor="accent1"/>
      <w:lang w:val="hr-HR" w:eastAsia="hr-HR" w:bidi="hr-HR"/>
    </w:rPr>
  </w:style>
  <w:style w:type="paragraph" w:styleId="Obinitekst">
    <w:name w:val="Plain Text"/>
    <w:basedOn w:val="Normal"/>
    <w:link w:val="ObinitekstChar"/>
    <w:rsid w:val="00812C42"/>
    <w:pPr>
      <w:widowControl/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ObinitekstChar">
    <w:name w:val="Obični tekst Char"/>
    <w:basedOn w:val="Zadanifontodlomka"/>
    <w:link w:val="Obinitekst"/>
    <w:rsid w:val="00812C42"/>
    <w:rPr>
      <w:rFonts w:ascii="Courier New" w:eastAsia="Times New Roman" w:hAnsi="Courier New" w:cs="Courier New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50D36-3FD9-4A45-9E64-1DCFF8DB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Natali</cp:lastModifiedBy>
  <cp:revision>40</cp:revision>
  <cp:lastPrinted>2021-04-15T09:51:00Z</cp:lastPrinted>
  <dcterms:created xsi:type="dcterms:W3CDTF">2021-02-24T12:02:00Z</dcterms:created>
  <dcterms:modified xsi:type="dcterms:W3CDTF">2023-03-09T07:51:00Z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2021-02-09T00:00:00Z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2021-02-24T00:00:00Z</vt:filetime>
  </property>
</Properties>
</file>